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280B7" w14:textId="16D31764" w:rsidR="005933EF" w:rsidRPr="007453DD" w:rsidRDefault="00D736B8" w:rsidP="005933EF">
      <w:pPr>
        <w:jc w:val="center"/>
        <w:rPr>
          <w:rFonts w:ascii="Arial" w:hAnsi="Arial" w:cs="Arial"/>
          <w:b/>
          <w:bCs/>
          <w:sz w:val="15"/>
          <w:szCs w:val="15"/>
          <w:u w:val="single"/>
        </w:rPr>
      </w:pPr>
      <w:r w:rsidRPr="007453DD">
        <w:rPr>
          <w:rFonts w:ascii="Arial" w:hAnsi="Arial" w:cs="Arial"/>
          <w:noProof/>
          <w:sz w:val="15"/>
          <w:szCs w:val="15"/>
        </w:rPr>
        <w:drawing>
          <wp:inline distT="0" distB="0" distL="0" distR="0" wp14:anchorId="62D01D29" wp14:editId="030C007F">
            <wp:extent cx="2339162" cy="1216039"/>
            <wp:effectExtent l="0" t="0" r="0" b="3175"/>
            <wp:docPr id="675896422" name="Picture 1"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896422" name="Picture 1" descr="A black and red logo&#10;&#10;Description automatically generated"/>
                    <pic:cNvPicPr/>
                  </pic:nvPicPr>
                  <pic:blipFill>
                    <a:blip r:embed="rId7"/>
                    <a:stretch>
                      <a:fillRect/>
                    </a:stretch>
                  </pic:blipFill>
                  <pic:spPr>
                    <a:xfrm>
                      <a:off x="0" y="0"/>
                      <a:ext cx="2427733" cy="1262084"/>
                    </a:xfrm>
                    <a:prstGeom prst="rect">
                      <a:avLst/>
                    </a:prstGeom>
                  </pic:spPr>
                </pic:pic>
              </a:graphicData>
            </a:graphic>
          </wp:inline>
        </w:drawing>
      </w:r>
    </w:p>
    <w:p w14:paraId="252B298B" w14:textId="77777777" w:rsidR="005933EF" w:rsidRPr="007453DD" w:rsidRDefault="005933EF" w:rsidP="005933EF">
      <w:pPr>
        <w:rPr>
          <w:rFonts w:ascii="Arial" w:hAnsi="Arial" w:cs="Arial"/>
          <w:b/>
          <w:bCs/>
          <w:color w:val="000000" w:themeColor="text1"/>
          <w:sz w:val="15"/>
          <w:szCs w:val="15"/>
          <w:u w:val="single"/>
        </w:rPr>
      </w:pPr>
    </w:p>
    <w:p w14:paraId="79383FAC" w14:textId="77777777" w:rsidR="00F34A9B" w:rsidRPr="007453DD" w:rsidRDefault="00F34A9B" w:rsidP="005933EF">
      <w:pPr>
        <w:jc w:val="center"/>
        <w:rPr>
          <w:rFonts w:ascii="Arial" w:hAnsi="Arial" w:cs="Arial"/>
          <w:b/>
          <w:bCs/>
          <w:color w:val="000000" w:themeColor="text1"/>
          <w:sz w:val="15"/>
          <w:szCs w:val="15"/>
          <w:u w:val="single"/>
        </w:rPr>
      </w:pPr>
    </w:p>
    <w:p w14:paraId="0FFB281C" w14:textId="47193E95" w:rsidR="005933EF" w:rsidRPr="00983087" w:rsidRDefault="005933EF" w:rsidP="007453DD">
      <w:pPr>
        <w:jc w:val="center"/>
        <w:rPr>
          <w:rFonts w:ascii="Arial" w:hAnsi="Arial" w:cs="Arial"/>
          <w:b/>
          <w:bCs/>
          <w:color w:val="000000" w:themeColor="text1"/>
          <w:sz w:val="22"/>
          <w:szCs w:val="22"/>
          <w:u w:val="single"/>
        </w:rPr>
      </w:pPr>
      <w:r w:rsidRPr="00983087">
        <w:rPr>
          <w:rFonts w:ascii="Arial" w:hAnsi="Arial" w:cs="Arial"/>
          <w:b/>
          <w:bCs/>
          <w:color w:val="000000" w:themeColor="text1"/>
          <w:sz w:val="22"/>
          <w:szCs w:val="22"/>
          <w:u w:val="single"/>
        </w:rPr>
        <w:t>Terms and Conditions</w:t>
      </w:r>
    </w:p>
    <w:p w14:paraId="313E6448" w14:textId="1EC8A790" w:rsidR="005933EF" w:rsidRPr="00983087" w:rsidRDefault="0052147F" w:rsidP="005933EF">
      <w:pPr>
        <w:jc w:val="center"/>
        <w:rPr>
          <w:rFonts w:ascii="Arial" w:hAnsi="Arial" w:cs="Arial"/>
          <w:b/>
          <w:bCs/>
          <w:color w:val="000000" w:themeColor="text1"/>
          <w:sz w:val="22"/>
          <w:szCs w:val="22"/>
          <w:u w:val="single"/>
        </w:rPr>
      </w:pPr>
      <w:r>
        <w:rPr>
          <w:rFonts w:ascii="Arial" w:hAnsi="Arial" w:cs="Arial"/>
          <w:b/>
          <w:bCs/>
          <w:color w:val="000000" w:themeColor="text1"/>
          <w:sz w:val="22"/>
          <w:szCs w:val="22"/>
          <w:u w:val="single"/>
        </w:rPr>
        <w:t>Golf Course</w:t>
      </w:r>
      <w:r w:rsidR="00D736B8" w:rsidRPr="00983087">
        <w:rPr>
          <w:rFonts w:ascii="Arial" w:hAnsi="Arial" w:cs="Arial"/>
          <w:b/>
          <w:bCs/>
          <w:color w:val="000000" w:themeColor="text1"/>
          <w:sz w:val="22"/>
          <w:szCs w:val="22"/>
          <w:u w:val="single"/>
        </w:rPr>
        <w:t xml:space="preserve"> Car</w:t>
      </w:r>
      <w:r w:rsidR="005933EF" w:rsidRPr="00983087">
        <w:rPr>
          <w:rFonts w:ascii="Arial" w:hAnsi="Arial" w:cs="Arial"/>
          <w:b/>
          <w:bCs/>
          <w:color w:val="000000" w:themeColor="text1"/>
          <w:sz w:val="22"/>
          <w:szCs w:val="22"/>
          <w:u w:val="single"/>
        </w:rPr>
        <w:t xml:space="preserve"> Park</w:t>
      </w:r>
    </w:p>
    <w:p w14:paraId="1C02C1E4" w14:textId="77103211" w:rsidR="00F300E8" w:rsidRPr="00983087" w:rsidRDefault="00F300E8" w:rsidP="005933EF">
      <w:pPr>
        <w:pStyle w:val="NormalWeb"/>
        <w:rPr>
          <w:rFonts w:ascii="Arial" w:hAnsi="Arial" w:cs="Arial"/>
          <w:sz w:val="22"/>
          <w:szCs w:val="22"/>
        </w:rPr>
      </w:pPr>
      <w:r w:rsidRPr="00983087">
        <w:rPr>
          <w:rFonts w:ascii="Arial" w:hAnsi="Arial" w:cs="Arial"/>
          <w:sz w:val="22"/>
          <w:szCs w:val="22"/>
        </w:rPr>
        <w:t>The Organisers of the</w:t>
      </w:r>
      <w:r w:rsidR="005933EF" w:rsidRPr="00983087">
        <w:rPr>
          <w:rFonts w:ascii="Arial" w:hAnsi="Arial" w:cs="Arial"/>
          <w:sz w:val="22"/>
          <w:szCs w:val="22"/>
        </w:rPr>
        <w:t xml:space="preserve"> NW200 welcome you to </w:t>
      </w:r>
      <w:r w:rsidR="00F34A9B" w:rsidRPr="00983087">
        <w:rPr>
          <w:rFonts w:ascii="Arial" w:hAnsi="Arial" w:cs="Arial"/>
          <w:sz w:val="22"/>
          <w:szCs w:val="22"/>
        </w:rPr>
        <w:t>our Temporary Car</w:t>
      </w:r>
      <w:r w:rsidR="005933EF" w:rsidRPr="00983087">
        <w:rPr>
          <w:rFonts w:ascii="Arial" w:hAnsi="Arial" w:cs="Arial"/>
          <w:sz w:val="22"/>
          <w:szCs w:val="22"/>
        </w:rPr>
        <w:t xml:space="preserve"> Park. This leaflet is designed to inform you about the </w:t>
      </w:r>
      <w:r w:rsidR="00F34A9B" w:rsidRPr="00983087">
        <w:rPr>
          <w:rFonts w:ascii="Arial" w:hAnsi="Arial" w:cs="Arial"/>
          <w:sz w:val="22"/>
          <w:szCs w:val="22"/>
        </w:rPr>
        <w:t xml:space="preserve">car </w:t>
      </w:r>
      <w:r w:rsidR="005933EF" w:rsidRPr="00983087">
        <w:rPr>
          <w:rFonts w:ascii="Arial" w:hAnsi="Arial" w:cs="Arial"/>
          <w:sz w:val="22"/>
          <w:szCs w:val="22"/>
        </w:rPr>
        <w:t xml:space="preserve">park and to bring to your attention guidelines, </w:t>
      </w:r>
      <w:r w:rsidRPr="00983087">
        <w:rPr>
          <w:rFonts w:ascii="Arial" w:hAnsi="Arial" w:cs="Arial"/>
          <w:sz w:val="22"/>
          <w:szCs w:val="22"/>
        </w:rPr>
        <w:t>rules,</w:t>
      </w:r>
      <w:r w:rsidR="005933EF" w:rsidRPr="00983087">
        <w:rPr>
          <w:rFonts w:ascii="Arial" w:hAnsi="Arial" w:cs="Arial"/>
          <w:sz w:val="22"/>
          <w:szCs w:val="22"/>
        </w:rPr>
        <w:t xml:space="preserve"> and regulations to enhance your stay. </w:t>
      </w:r>
    </w:p>
    <w:p w14:paraId="5E17CFA5" w14:textId="77777777" w:rsidR="000D5802" w:rsidRPr="00983087" w:rsidRDefault="005933EF" w:rsidP="005933EF">
      <w:pPr>
        <w:pStyle w:val="NormalWeb"/>
        <w:rPr>
          <w:rFonts w:ascii="Arial" w:hAnsi="Arial" w:cs="Arial"/>
          <w:sz w:val="22"/>
          <w:szCs w:val="22"/>
        </w:rPr>
      </w:pPr>
      <w:r w:rsidRPr="00983087">
        <w:rPr>
          <w:rFonts w:ascii="Arial" w:hAnsi="Arial" w:cs="Arial"/>
          <w:sz w:val="22"/>
          <w:szCs w:val="22"/>
        </w:rPr>
        <w:t>The person making the reservation</w:t>
      </w:r>
      <w:r w:rsidR="000D5802" w:rsidRPr="00983087">
        <w:rPr>
          <w:rFonts w:ascii="Arial" w:hAnsi="Arial" w:cs="Arial"/>
          <w:sz w:val="22"/>
          <w:szCs w:val="22"/>
        </w:rPr>
        <w:t>/booking/purchasing the ticket</w:t>
      </w:r>
      <w:r w:rsidRPr="00983087">
        <w:rPr>
          <w:rFonts w:ascii="Arial" w:hAnsi="Arial" w:cs="Arial"/>
          <w:sz w:val="22"/>
          <w:szCs w:val="22"/>
        </w:rPr>
        <w:t xml:space="preserve"> is responsible for ensuring the following points are adhered to and for the conduct of their party. These </w:t>
      </w:r>
      <w:r w:rsidR="00F300E8" w:rsidRPr="00983087">
        <w:rPr>
          <w:rFonts w:ascii="Arial" w:hAnsi="Arial" w:cs="Arial"/>
          <w:sz w:val="22"/>
          <w:szCs w:val="22"/>
        </w:rPr>
        <w:t xml:space="preserve">Car </w:t>
      </w:r>
      <w:r w:rsidRPr="00983087">
        <w:rPr>
          <w:rFonts w:ascii="Arial" w:hAnsi="Arial" w:cs="Arial"/>
          <w:sz w:val="22"/>
          <w:szCs w:val="22"/>
        </w:rPr>
        <w:t>Park Rules are provided</w:t>
      </w:r>
      <w:r w:rsidR="000D5802" w:rsidRPr="00983087">
        <w:rPr>
          <w:rFonts w:ascii="Arial" w:hAnsi="Arial" w:cs="Arial"/>
          <w:sz w:val="22"/>
          <w:szCs w:val="22"/>
        </w:rPr>
        <w:t xml:space="preserve"> for the safety of all persons</w:t>
      </w:r>
      <w:r w:rsidRPr="00983087">
        <w:rPr>
          <w:rFonts w:ascii="Arial" w:hAnsi="Arial" w:cs="Arial"/>
          <w:sz w:val="22"/>
          <w:szCs w:val="22"/>
        </w:rPr>
        <w:t xml:space="preserve"> on</w:t>
      </w:r>
      <w:r w:rsidR="00F300E8" w:rsidRPr="00983087">
        <w:rPr>
          <w:rFonts w:ascii="Arial" w:hAnsi="Arial" w:cs="Arial"/>
          <w:sz w:val="22"/>
          <w:szCs w:val="22"/>
        </w:rPr>
        <w:t xml:space="preserve"> </w:t>
      </w:r>
      <w:r w:rsidRPr="00983087">
        <w:rPr>
          <w:rFonts w:ascii="Arial" w:hAnsi="Arial" w:cs="Arial"/>
          <w:sz w:val="22"/>
          <w:szCs w:val="22"/>
        </w:rPr>
        <w:t>entr</w:t>
      </w:r>
      <w:r w:rsidR="00F300E8" w:rsidRPr="00983087">
        <w:rPr>
          <w:rFonts w:ascii="Arial" w:hAnsi="Arial" w:cs="Arial"/>
          <w:sz w:val="22"/>
          <w:szCs w:val="22"/>
        </w:rPr>
        <w:t>y</w:t>
      </w:r>
      <w:r w:rsidRPr="00983087">
        <w:rPr>
          <w:rFonts w:ascii="Arial" w:hAnsi="Arial" w:cs="Arial"/>
          <w:sz w:val="22"/>
          <w:szCs w:val="22"/>
        </w:rPr>
        <w:t xml:space="preserve"> to the </w:t>
      </w:r>
      <w:r w:rsidR="000D5802" w:rsidRPr="00983087">
        <w:rPr>
          <w:rFonts w:ascii="Arial" w:hAnsi="Arial" w:cs="Arial"/>
          <w:sz w:val="22"/>
          <w:szCs w:val="22"/>
        </w:rPr>
        <w:t xml:space="preserve">car </w:t>
      </w:r>
      <w:r w:rsidRPr="00983087">
        <w:rPr>
          <w:rFonts w:ascii="Arial" w:hAnsi="Arial" w:cs="Arial"/>
          <w:sz w:val="22"/>
          <w:szCs w:val="22"/>
        </w:rPr>
        <w:t>park and are also available on display within the park.</w:t>
      </w:r>
      <w:r w:rsidR="00F300E8" w:rsidRPr="00983087">
        <w:rPr>
          <w:rFonts w:ascii="Arial" w:hAnsi="Arial" w:cs="Arial"/>
          <w:sz w:val="22"/>
          <w:szCs w:val="22"/>
        </w:rPr>
        <w:t xml:space="preserve"> </w:t>
      </w:r>
    </w:p>
    <w:p w14:paraId="20C1B918" w14:textId="37E084E3" w:rsidR="000D5802" w:rsidRPr="00983087" w:rsidRDefault="00F300E8" w:rsidP="000D5802">
      <w:pPr>
        <w:pStyle w:val="NormalWeb"/>
        <w:rPr>
          <w:rFonts w:ascii="Arial" w:hAnsi="Arial" w:cs="Arial"/>
          <w:sz w:val="22"/>
          <w:szCs w:val="22"/>
        </w:rPr>
      </w:pPr>
      <w:r w:rsidRPr="00983087">
        <w:rPr>
          <w:rFonts w:ascii="Arial" w:hAnsi="Arial" w:cs="Arial"/>
          <w:sz w:val="22"/>
          <w:szCs w:val="22"/>
        </w:rPr>
        <w:t xml:space="preserve">Failure to comply with the rules may result in you and or your party being </w:t>
      </w:r>
      <w:r w:rsidR="007453DD" w:rsidRPr="00983087">
        <w:rPr>
          <w:rFonts w:ascii="Arial" w:hAnsi="Arial" w:cs="Arial"/>
          <w:sz w:val="22"/>
          <w:szCs w:val="22"/>
        </w:rPr>
        <w:t>injured,</w:t>
      </w:r>
      <w:r w:rsidR="000D5802" w:rsidRPr="00983087">
        <w:rPr>
          <w:rFonts w:ascii="Arial" w:hAnsi="Arial" w:cs="Arial"/>
          <w:sz w:val="22"/>
          <w:szCs w:val="22"/>
        </w:rPr>
        <w:t xml:space="preserve"> or damage </w:t>
      </w:r>
      <w:r w:rsidR="007453DD" w:rsidRPr="00983087">
        <w:rPr>
          <w:rFonts w:ascii="Arial" w:hAnsi="Arial" w:cs="Arial"/>
          <w:sz w:val="22"/>
          <w:szCs w:val="22"/>
        </w:rPr>
        <w:t xml:space="preserve">caused </w:t>
      </w:r>
      <w:r w:rsidR="000D5802" w:rsidRPr="00983087">
        <w:rPr>
          <w:rFonts w:ascii="Arial" w:hAnsi="Arial" w:cs="Arial"/>
          <w:sz w:val="22"/>
          <w:szCs w:val="22"/>
        </w:rPr>
        <w:t xml:space="preserve">to vehicles. </w:t>
      </w:r>
    </w:p>
    <w:p w14:paraId="1F92B462" w14:textId="26DDA9A4" w:rsidR="005933EF" w:rsidRPr="00983087" w:rsidRDefault="005933EF" w:rsidP="000D5802">
      <w:pPr>
        <w:pStyle w:val="NormalWeb"/>
        <w:rPr>
          <w:rFonts w:ascii="Arial" w:hAnsi="Arial" w:cs="Arial"/>
          <w:sz w:val="22"/>
          <w:szCs w:val="22"/>
        </w:rPr>
      </w:pPr>
      <w:r w:rsidRPr="00983087">
        <w:rPr>
          <w:rFonts w:ascii="Arial" w:hAnsi="Arial" w:cs="Arial"/>
          <w:color w:val="000000" w:themeColor="text1"/>
          <w:sz w:val="22"/>
          <w:szCs w:val="22"/>
        </w:rPr>
        <w:t xml:space="preserve">Please note the following points as </w:t>
      </w:r>
      <w:r w:rsidR="000D5802" w:rsidRPr="00983087">
        <w:rPr>
          <w:rFonts w:ascii="Arial" w:hAnsi="Arial" w:cs="Arial"/>
          <w:color w:val="000000" w:themeColor="text1"/>
          <w:sz w:val="22"/>
          <w:szCs w:val="22"/>
        </w:rPr>
        <w:t>part of</w:t>
      </w:r>
      <w:r w:rsidRPr="00983087">
        <w:rPr>
          <w:rFonts w:ascii="Arial" w:hAnsi="Arial" w:cs="Arial"/>
          <w:color w:val="000000" w:themeColor="text1"/>
          <w:sz w:val="22"/>
          <w:szCs w:val="22"/>
        </w:rPr>
        <w:t xml:space="preserve"> the</w:t>
      </w:r>
      <w:r w:rsidR="000D5802" w:rsidRPr="00983087">
        <w:rPr>
          <w:rFonts w:ascii="Arial" w:hAnsi="Arial" w:cs="Arial"/>
          <w:color w:val="000000" w:themeColor="text1"/>
          <w:sz w:val="22"/>
          <w:szCs w:val="22"/>
        </w:rPr>
        <w:t xml:space="preserve"> car park policy</w:t>
      </w:r>
      <w:r w:rsidRPr="00983087">
        <w:rPr>
          <w:rFonts w:ascii="Arial" w:hAnsi="Arial" w:cs="Arial"/>
          <w:color w:val="000000" w:themeColor="text1"/>
          <w:sz w:val="22"/>
          <w:szCs w:val="22"/>
        </w:rPr>
        <w:t>:</w:t>
      </w:r>
    </w:p>
    <w:p w14:paraId="5A1ECA26" w14:textId="2238F2D8" w:rsidR="005933EF" w:rsidRPr="00983087" w:rsidRDefault="005933EF" w:rsidP="007453DD">
      <w:pPr>
        <w:numPr>
          <w:ilvl w:val="0"/>
          <w:numId w:val="7"/>
        </w:numPr>
        <w:spacing w:before="100" w:beforeAutospacing="1" w:after="100" w:afterAutospacing="1" w:line="240" w:lineRule="auto"/>
        <w:rPr>
          <w:rFonts w:ascii="Arial" w:eastAsia="Times New Roman" w:hAnsi="Arial" w:cs="Arial"/>
          <w:color w:val="000000" w:themeColor="text1"/>
          <w:sz w:val="22"/>
          <w:szCs w:val="22"/>
          <w:lang w:val="en-GB" w:eastAsia="en-GB"/>
        </w:rPr>
      </w:pPr>
      <w:r w:rsidRPr="00983087">
        <w:rPr>
          <w:rFonts w:ascii="Arial" w:eastAsia="Times New Roman" w:hAnsi="Arial" w:cs="Arial"/>
          <w:color w:val="000000" w:themeColor="text1"/>
          <w:sz w:val="22"/>
          <w:szCs w:val="22"/>
          <w:lang w:val="en-GB" w:eastAsia="en-GB"/>
        </w:rPr>
        <w:t xml:space="preserve">Purchase of </w:t>
      </w:r>
      <w:r w:rsidR="000D5802" w:rsidRPr="00983087">
        <w:rPr>
          <w:rFonts w:ascii="Arial" w:eastAsia="Times New Roman" w:hAnsi="Arial" w:cs="Arial"/>
          <w:color w:val="000000" w:themeColor="text1"/>
          <w:sz w:val="22"/>
          <w:szCs w:val="22"/>
          <w:lang w:val="en-GB" w:eastAsia="en-GB"/>
        </w:rPr>
        <w:t>a car park ticket</w:t>
      </w:r>
      <w:r w:rsidRPr="00983087">
        <w:rPr>
          <w:rFonts w:ascii="Arial" w:eastAsia="Times New Roman" w:hAnsi="Arial" w:cs="Arial"/>
          <w:color w:val="000000" w:themeColor="text1"/>
          <w:sz w:val="22"/>
          <w:szCs w:val="22"/>
          <w:lang w:val="en-GB" w:eastAsia="en-GB"/>
        </w:rPr>
        <w:t xml:space="preserve"> cannot be exchanged or refunded.</w:t>
      </w:r>
    </w:p>
    <w:p w14:paraId="502DC118" w14:textId="77777777" w:rsidR="000D5802" w:rsidRPr="00983087" w:rsidRDefault="005933EF" w:rsidP="007453DD">
      <w:pPr>
        <w:numPr>
          <w:ilvl w:val="0"/>
          <w:numId w:val="7"/>
        </w:numPr>
        <w:spacing w:before="100" w:beforeAutospacing="1" w:after="100" w:afterAutospacing="1" w:line="240" w:lineRule="auto"/>
        <w:rPr>
          <w:rFonts w:ascii="Arial" w:eastAsia="Times New Roman" w:hAnsi="Arial" w:cs="Arial"/>
          <w:color w:val="000000" w:themeColor="text1"/>
          <w:sz w:val="22"/>
          <w:szCs w:val="22"/>
          <w:lang w:val="en-GB" w:eastAsia="en-GB"/>
        </w:rPr>
      </w:pPr>
      <w:r w:rsidRPr="00983087">
        <w:rPr>
          <w:rFonts w:ascii="Arial" w:eastAsia="Times New Roman" w:hAnsi="Arial" w:cs="Arial"/>
          <w:color w:val="000000" w:themeColor="text1"/>
          <w:sz w:val="22"/>
          <w:szCs w:val="22"/>
          <w:lang w:val="en-GB" w:eastAsia="en-GB"/>
        </w:rPr>
        <w:t>Tickets are valid for any changes made by event organisers and/or re-scheduling practice sessions and race days as detailed in the road closing order/contingency information.</w:t>
      </w:r>
    </w:p>
    <w:p w14:paraId="662B9518" w14:textId="31FCF41D" w:rsidR="005933EF" w:rsidRPr="00983087" w:rsidRDefault="005933EF" w:rsidP="007453DD">
      <w:pPr>
        <w:numPr>
          <w:ilvl w:val="0"/>
          <w:numId w:val="7"/>
        </w:numPr>
        <w:spacing w:before="100" w:beforeAutospacing="1" w:after="100" w:afterAutospacing="1" w:line="240" w:lineRule="auto"/>
        <w:rPr>
          <w:rFonts w:ascii="Arial" w:eastAsia="Times New Roman" w:hAnsi="Arial" w:cs="Arial"/>
          <w:color w:val="000000" w:themeColor="text1"/>
          <w:sz w:val="22"/>
          <w:szCs w:val="22"/>
          <w:lang w:val="en-GB" w:eastAsia="en-GB"/>
        </w:rPr>
      </w:pPr>
      <w:r w:rsidRPr="00983087">
        <w:rPr>
          <w:rFonts w:ascii="Arial" w:eastAsia="Times New Roman" w:hAnsi="Arial" w:cs="Arial"/>
          <w:color w:val="000000" w:themeColor="text1"/>
          <w:sz w:val="22"/>
          <w:szCs w:val="22"/>
          <w:lang w:val="en-GB" w:eastAsia="en-GB"/>
        </w:rPr>
        <w:t>When you submit your credit or debit card details you are confirming that you are either the card holder, or permission from the card holder will be sought to use the card for the purpose of ordering from our site.</w:t>
      </w:r>
    </w:p>
    <w:p w14:paraId="3103974E" w14:textId="77777777" w:rsidR="005933EF" w:rsidRPr="00983087" w:rsidRDefault="005933EF" w:rsidP="007453DD">
      <w:pPr>
        <w:numPr>
          <w:ilvl w:val="0"/>
          <w:numId w:val="7"/>
        </w:numPr>
        <w:spacing w:before="100" w:beforeAutospacing="1" w:after="100" w:afterAutospacing="1" w:line="240" w:lineRule="auto"/>
        <w:rPr>
          <w:rFonts w:ascii="Arial" w:eastAsia="Times New Roman" w:hAnsi="Arial" w:cs="Arial"/>
          <w:color w:val="000000" w:themeColor="text1"/>
          <w:sz w:val="22"/>
          <w:szCs w:val="22"/>
          <w:lang w:val="en-GB" w:eastAsia="en-GB"/>
        </w:rPr>
      </w:pPr>
      <w:r w:rsidRPr="00983087">
        <w:rPr>
          <w:rFonts w:ascii="Arial" w:eastAsia="Times New Roman" w:hAnsi="Arial" w:cs="Arial"/>
          <w:color w:val="000000" w:themeColor="text1"/>
          <w:sz w:val="22"/>
          <w:szCs w:val="22"/>
          <w:lang w:val="en-GB" w:eastAsia="en-GB"/>
        </w:rPr>
        <w:t>We take your privacy seriously and do not pass your details on to 3rd parties.</w:t>
      </w:r>
    </w:p>
    <w:p w14:paraId="74945F38" w14:textId="77777777" w:rsidR="007453DD" w:rsidRPr="00983087" w:rsidRDefault="005933EF" w:rsidP="005933EF">
      <w:pPr>
        <w:spacing w:after="360" w:line="240" w:lineRule="auto"/>
        <w:rPr>
          <w:rFonts w:ascii="Arial" w:eastAsia="Times New Roman" w:hAnsi="Arial" w:cs="Arial"/>
          <w:color w:val="000000" w:themeColor="text1"/>
          <w:sz w:val="22"/>
          <w:szCs w:val="22"/>
          <w:lang w:val="en-GB" w:eastAsia="en-GB"/>
        </w:rPr>
      </w:pPr>
      <w:r w:rsidRPr="00983087">
        <w:rPr>
          <w:rFonts w:ascii="Arial" w:eastAsia="Times New Roman" w:hAnsi="Arial" w:cs="Arial"/>
          <w:color w:val="000000" w:themeColor="text1"/>
          <w:sz w:val="22"/>
          <w:szCs w:val="22"/>
          <w:lang w:val="en-GB" w:eastAsia="en-GB"/>
        </w:rPr>
        <w:t>This facility is managed by the event organisers, so you are directly supporting the event</w:t>
      </w:r>
      <w:r w:rsidR="00CA7145" w:rsidRPr="00983087">
        <w:rPr>
          <w:rFonts w:ascii="Arial" w:eastAsia="Times New Roman" w:hAnsi="Arial" w:cs="Arial"/>
          <w:color w:val="000000" w:themeColor="text1"/>
          <w:sz w:val="22"/>
          <w:szCs w:val="22"/>
          <w:lang w:val="en-GB" w:eastAsia="en-GB"/>
        </w:rPr>
        <w:t xml:space="preserve"> when you purchase a </w:t>
      </w:r>
      <w:r w:rsidR="000D5802" w:rsidRPr="00983087">
        <w:rPr>
          <w:rFonts w:ascii="Arial" w:eastAsia="Times New Roman" w:hAnsi="Arial" w:cs="Arial"/>
          <w:color w:val="000000" w:themeColor="text1"/>
          <w:sz w:val="22"/>
          <w:szCs w:val="22"/>
          <w:lang w:val="en-GB" w:eastAsia="en-GB"/>
        </w:rPr>
        <w:t>car park space</w:t>
      </w:r>
      <w:r w:rsidR="00CA7145" w:rsidRPr="00983087">
        <w:rPr>
          <w:rFonts w:ascii="Arial" w:eastAsia="Times New Roman" w:hAnsi="Arial" w:cs="Arial"/>
          <w:color w:val="000000" w:themeColor="text1"/>
          <w:sz w:val="22"/>
          <w:szCs w:val="22"/>
          <w:lang w:val="en-GB" w:eastAsia="en-GB"/>
        </w:rPr>
        <w:t xml:space="preserve"> on this site.</w:t>
      </w:r>
    </w:p>
    <w:p w14:paraId="37B0ED04" w14:textId="0C13F46B" w:rsidR="00CA7145" w:rsidRPr="00983087" w:rsidRDefault="005933EF" w:rsidP="005933EF">
      <w:pPr>
        <w:spacing w:after="360" w:line="240" w:lineRule="auto"/>
        <w:rPr>
          <w:rFonts w:ascii="Arial" w:eastAsia="Times New Roman" w:hAnsi="Arial" w:cs="Arial"/>
          <w:color w:val="000000" w:themeColor="text1"/>
          <w:sz w:val="22"/>
          <w:szCs w:val="22"/>
          <w:lang w:val="en-GB" w:eastAsia="en-GB"/>
        </w:rPr>
      </w:pPr>
      <w:r w:rsidRPr="00983087">
        <w:rPr>
          <w:rFonts w:ascii="Arial" w:eastAsia="Times New Roman" w:hAnsi="Arial" w:cs="Arial"/>
          <w:color w:val="000000" w:themeColor="text1"/>
          <w:sz w:val="22"/>
          <w:szCs w:val="22"/>
          <w:lang w:val="en-GB" w:eastAsia="en-GB"/>
        </w:rPr>
        <w:t>Please note</w:t>
      </w:r>
      <w:r w:rsidR="00E5434C" w:rsidRPr="00983087">
        <w:rPr>
          <w:rFonts w:ascii="Arial" w:eastAsia="Times New Roman" w:hAnsi="Arial" w:cs="Arial"/>
          <w:color w:val="000000" w:themeColor="text1"/>
          <w:sz w:val="22"/>
          <w:szCs w:val="22"/>
          <w:lang w:val="en-GB" w:eastAsia="en-GB"/>
        </w:rPr>
        <w:t>:</w:t>
      </w:r>
    </w:p>
    <w:p w14:paraId="2A48016B" w14:textId="02A6E7B7" w:rsidR="00CA7145" w:rsidRPr="00983087" w:rsidRDefault="00CA7145" w:rsidP="00982ACC">
      <w:pPr>
        <w:pStyle w:val="ListParagraph"/>
        <w:numPr>
          <w:ilvl w:val="0"/>
          <w:numId w:val="2"/>
        </w:numPr>
        <w:spacing w:after="360" w:line="240" w:lineRule="auto"/>
        <w:rPr>
          <w:rFonts w:ascii="Arial" w:eastAsia="Times New Roman" w:hAnsi="Arial" w:cs="Arial"/>
          <w:color w:val="000000" w:themeColor="text1"/>
          <w:sz w:val="22"/>
          <w:szCs w:val="22"/>
          <w:lang w:val="en-GB" w:eastAsia="en-GB"/>
        </w:rPr>
      </w:pPr>
      <w:r w:rsidRPr="00983087">
        <w:rPr>
          <w:rFonts w:ascii="Arial" w:eastAsia="Times New Roman" w:hAnsi="Arial" w:cs="Arial"/>
          <w:color w:val="000000" w:themeColor="text1"/>
          <w:sz w:val="22"/>
          <w:szCs w:val="22"/>
          <w:lang w:val="en-GB" w:eastAsia="en-GB"/>
        </w:rPr>
        <w:t>T</w:t>
      </w:r>
      <w:r w:rsidR="005933EF" w:rsidRPr="00983087">
        <w:rPr>
          <w:rFonts w:ascii="Arial" w:eastAsia="Times New Roman" w:hAnsi="Arial" w:cs="Arial"/>
          <w:color w:val="000000" w:themeColor="text1"/>
          <w:sz w:val="22"/>
          <w:szCs w:val="22"/>
          <w:lang w:val="en-GB" w:eastAsia="en-GB"/>
        </w:rPr>
        <w:t xml:space="preserve">here is no electric hook up in this area. </w:t>
      </w:r>
    </w:p>
    <w:p w14:paraId="71D06027" w14:textId="00A3E2FF" w:rsidR="005933EF" w:rsidRPr="00983087" w:rsidRDefault="005933EF" w:rsidP="00982ACC">
      <w:pPr>
        <w:pStyle w:val="ListParagraph"/>
        <w:numPr>
          <w:ilvl w:val="0"/>
          <w:numId w:val="2"/>
        </w:numPr>
        <w:spacing w:after="360" w:line="240" w:lineRule="auto"/>
        <w:rPr>
          <w:rFonts w:ascii="Arial" w:eastAsia="Times New Roman" w:hAnsi="Arial" w:cs="Arial"/>
          <w:color w:val="000000" w:themeColor="text1"/>
          <w:sz w:val="22"/>
          <w:szCs w:val="22"/>
          <w:lang w:val="en-GB" w:eastAsia="en-GB"/>
        </w:rPr>
      </w:pPr>
      <w:r w:rsidRPr="00983087">
        <w:rPr>
          <w:rFonts w:ascii="Arial" w:eastAsia="Times New Roman" w:hAnsi="Arial" w:cs="Arial"/>
          <w:color w:val="000000" w:themeColor="text1"/>
          <w:sz w:val="22"/>
          <w:szCs w:val="22"/>
          <w:lang w:val="en-GB" w:eastAsia="en-GB"/>
        </w:rPr>
        <w:t>Scaffolds are strictly forbidden.</w:t>
      </w:r>
    </w:p>
    <w:p w14:paraId="16734DF8" w14:textId="4750C368" w:rsidR="00CA7145" w:rsidRPr="00983087" w:rsidRDefault="00CA7145" w:rsidP="00982ACC">
      <w:pPr>
        <w:pStyle w:val="ListParagraph"/>
        <w:numPr>
          <w:ilvl w:val="0"/>
          <w:numId w:val="2"/>
        </w:numPr>
        <w:spacing w:after="360" w:line="240" w:lineRule="auto"/>
        <w:rPr>
          <w:rFonts w:ascii="Arial" w:eastAsia="Times New Roman" w:hAnsi="Arial" w:cs="Arial"/>
          <w:color w:val="000000" w:themeColor="text1"/>
          <w:sz w:val="22"/>
          <w:szCs w:val="22"/>
          <w:lang w:val="en-GB" w:eastAsia="en-GB"/>
        </w:rPr>
      </w:pPr>
      <w:r w:rsidRPr="00983087">
        <w:rPr>
          <w:rFonts w:ascii="Arial" w:eastAsia="Times New Roman" w:hAnsi="Arial" w:cs="Arial"/>
          <w:color w:val="000000" w:themeColor="text1"/>
          <w:sz w:val="22"/>
          <w:szCs w:val="22"/>
          <w:lang w:val="en-GB" w:eastAsia="en-GB"/>
        </w:rPr>
        <w:t>There are no public toilets on site.</w:t>
      </w:r>
    </w:p>
    <w:p w14:paraId="0E4B7F9C" w14:textId="68AB587D" w:rsidR="005933EF" w:rsidRPr="00983087" w:rsidRDefault="000D5802" w:rsidP="005933EF">
      <w:pPr>
        <w:spacing w:after="360" w:line="240" w:lineRule="auto"/>
        <w:rPr>
          <w:rFonts w:ascii="Arial" w:eastAsia="Times New Roman" w:hAnsi="Arial" w:cs="Arial"/>
          <w:b/>
          <w:bCs/>
          <w:color w:val="000000" w:themeColor="text1"/>
          <w:sz w:val="22"/>
          <w:szCs w:val="22"/>
          <w:lang w:val="en-GB" w:eastAsia="en-GB"/>
        </w:rPr>
      </w:pPr>
      <w:r w:rsidRPr="00983087">
        <w:rPr>
          <w:rFonts w:ascii="Arial" w:eastAsia="Times New Roman" w:hAnsi="Arial" w:cs="Arial"/>
          <w:b/>
          <w:bCs/>
          <w:color w:val="000000" w:themeColor="text1"/>
          <w:sz w:val="22"/>
          <w:szCs w:val="22"/>
          <w:lang w:val="en-GB" w:eastAsia="en-GB"/>
        </w:rPr>
        <w:t>Car Park Opening times:</w:t>
      </w:r>
    </w:p>
    <w:p w14:paraId="6BC14EB1" w14:textId="253C876D" w:rsidR="009E3CB7" w:rsidRPr="00983087" w:rsidRDefault="000D5802" w:rsidP="00E5434C">
      <w:pPr>
        <w:pStyle w:val="ListParagraph"/>
        <w:numPr>
          <w:ilvl w:val="0"/>
          <w:numId w:val="5"/>
        </w:numPr>
        <w:spacing w:after="360" w:line="240" w:lineRule="auto"/>
        <w:rPr>
          <w:rFonts w:ascii="Arial" w:eastAsia="Times New Roman" w:hAnsi="Arial" w:cs="Arial"/>
          <w:color w:val="000000" w:themeColor="text1"/>
          <w:sz w:val="22"/>
          <w:szCs w:val="22"/>
          <w:lang w:val="en-GB" w:eastAsia="en-GB"/>
        </w:rPr>
      </w:pPr>
      <w:r w:rsidRPr="00983087">
        <w:rPr>
          <w:rFonts w:ascii="Arial" w:eastAsia="Times New Roman" w:hAnsi="Arial" w:cs="Arial"/>
          <w:color w:val="000000" w:themeColor="text1"/>
          <w:sz w:val="22"/>
          <w:szCs w:val="22"/>
          <w:lang w:val="en-GB" w:eastAsia="en-GB"/>
        </w:rPr>
        <w:t xml:space="preserve">Wednesday </w:t>
      </w:r>
      <w:r w:rsidR="00786299">
        <w:rPr>
          <w:rFonts w:ascii="Arial" w:eastAsia="Times New Roman" w:hAnsi="Arial" w:cs="Arial"/>
          <w:color w:val="000000" w:themeColor="text1"/>
          <w:sz w:val="22"/>
          <w:szCs w:val="22"/>
          <w:lang w:val="en-GB" w:eastAsia="en-GB"/>
        </w:rPr>
        <w:t>6</w:t>
      </w:r>
      <w:r w:rsidR="009E3CB7" w:rsidRPr="00983087">
        <w:rPr>
          <w:rFonts w:ascii="Arial" w:eastAsia="Times New Roman" w:hAnsi="Arial" w:cs="Arial"/>
          <w:color w:val="000000" w:themeColor="text1"/>
          <w:sz w:val="22"/>
          <w:szCs w:val="22"/>
          <w:vertAlign w:val="superscript"/>
          <w:lang w:val="en-GB" w:eastAsia="en-GB"/>
        </w:rPr>
        <w:t>th</w:t>
      </w:r>
      <w:r w:rsidR="009E3CB7" w:rsidRPr="00983087">
        <w:rPr>
          <w:rFonts w:ascii="Arial" w:eastAsia="Times New Roman" w:hAnsi="Arial" w:cs="Arial"/>
          <w:color w:val="000000" w:themeColor="text1"/>
          <w:sz w:val="22"/>
          <w:szCs w:val="22"/>
          <w:lang w:val="en-GB" w:eastAsia="en-GB"/>
        </w:rPr>
        <w:t xml:space="preserve"> May 202</w:t>
      </w:r>
      <w:r w:rsidR="00786299">
        <w:rPr>
          <w:rFonts w:ascii="Arial" w:eastAsia="Times New Roman" w:hAnsi="Arial" w:cs="Arial"/>
          <w:color w:val="000000" w:themeColor="text1"/>
          <w:sz w:val="22"/>
          <w:szCs w:val="22"/>
          <w:lang w:val="en-GB" w:eastAsia="en-GB"/>
        </w:rPr>
        <w:t>6</w:t>
      </w:r>
      <w:r w:rsidR="009E3CB7" w:rsidRPr="00983087">
        <w:rPr>
          <w:rFonts w:ascii="Arial" w:eastAsia="Times New Roman" w:hAnsi="Arial" w:cs="Arial"/>
          <w:color w:val="000000" w:themeColor="text1"/>
          <w:sz w:val="22"/>
          <w:szCs w:val="22"/>
          <w:lang w:val="en-GB" w:eastAsia="en-GB"/>
        </w:rPr>
        <w:t xml:space="preserve"> - 7am – 6pm</w:t>
      </w:r>
    </w:p>
    <w:p w14:paraId="11E8A5C8" w14:textId="6B6D5430" w:rsidR="009E3CB7" w:rsidRDefault="009E3CB7" w:rsidP="00E5434C">
      <w:pPr>
        <w:pStyle w:val="ListParagraph"/>
        <w:numPr>
          <w:ilvl w:val="0"/>
          <w:numId w:val="5"/>
        </w:numPr>
        <w:spacing w:after="360" w:line="240" w:lineRule="auto"/>
        <w:rPr>
          <w:rFonts w:ascii="Arial" w:eastAsia="Times New Roman" w:hAnsi="Arial" w:cs="Arial"/>
          <w:color w:val="000000" w:themeColor="text1"/>
          <w:sz w:val="22"/>
          <w:szCs w:val="22"/>
          <w:lang w:val="en-GB" w:eastAsia="en-GB"/>
        </w:rPr>
      </w:pPr>
      <w:r w:rsidRPr="00983087">
        <w:rPr>
          <w:rFonts w:ascii="Arial" w:eastAsia="Times New Roman" w:hAnsi="Arial" w:cs="Arial"/>
          <w:color w:val="000000" w:themeColor="text1"/>
          <w:sz w:val="22"/>
          <w:szCs w:val="22"/>
          <w:lang w:val="en-GB" w:eastAsia="en-GB"/>
        </w:rPr>
        <w:t xml:space="preserve">Thursday </w:t>
      </w:r>
      <w:r w:rsidR="00786299">
        <w:rPr>
          <w:rFonts w:ascii="Arial" w:eastAsia="Times New Roman" w:hAnsi="Arial" w:cs="Arial"/>
          <w:color w:val="000000" w:themeColor="text1"/>
          <w:sz w:val="22"/>
          <w:szCs w:val="22"/>
          <w:lang w:val="en-GB" w:eastAsia="en-GB"/>
        </w:rPr>
        <w:t>7</w:t>
      </w:r>
      <w:r w:rsidRPr="00983087">
        <w:rPr>
          <w:rFonts w:ascii="Arial" w:eastAsia="Times New Roman" w:hAnsi="Arial" w:cs="Arial"/>
          <w:color w:val="000000" w:themeColor="text1"/>
          <w:sz w:val="22"/>
          <w:szCs w:val="22"/>
          <w:vertAlign w:val="superscript"/>
          <w:lang w:val="en-GB" w:eastAsia="en-GB"/>
        </w:rPr>
        <w:t>th</w:t>
      </w:r>
      <w:r w:rsidRPr="00983087">
        <w:rPr>
          <w:rFonts w:ascii="Arial" w:eastAsia="Times New Roman" w:hAnsi="Arial" w:cs="Arial"/>
          <w:color w:val="000000" w:themeColor="text1"/>
          <w:sz w:val="22"/>
          <w:szCs w:val="22"/>
          <w:lang w:val="en-GB" w:eastAsia="en-GB"/>
        </w:rPr>
        <w:t xml:space="preserve"> May 202</w:t>
      </w:r>
      <w:r w:rsidR="00786299">
        <w:rPr>
          <w:rFonts w:ascii="Arial" w:eastAsia="Times New Roman" w:hAnsi="Arial" w:cs="Arial"/>
          <w:color w:val="000000" w:themeColor="text1"/>
          <w:sz w:val="22"/>
          <w:szCs w:val="22"/>
          <w:lang w:val="en-GB" w:eastAsia="en-GB"/>
        </w:rPr>
        <w:t>6</w:t>
      </w:r>
      <w:r w:rsidRPr="00983087">
        <w:rPr>
          <w:rFonts w:ascii="Arial" w:eastAsia="Times New Roman" w:hAnsi="Arial" w:cs="Arial"/>
          <w:color w:val="000000" w:themeColor="text1"/>
          <w:sz w:val="22"/>
          <w:szCs w:val="22"/>
          <w:lang w:val="en-GB" w:eastAsia="en-GB"/>
        </w:rPr>
        <w:t xml:space="preserve"> – 7am – 9pm</w:t>
      </w:r>
    </w:p>
    <w:p w14:paraId="562B03C0" w14:textId="454F6DE7" w:rsidR="00560AE1" w:rsidRPr="00983087" w:rsidRDefault="00560AE1" w:rsidP="00E5434C">
      <w:pPr>
        <w:pStyle w:val="ListParagraph"/>
        <w:numPr>
          <w:ilvl w:val="0"/>
          <w:numId w:val="5"/>
        </w:numPr>
        <w:spacing w:after="360" w:line="240" w:lineRule="auto"/>
        <w:rPr>
          <w:rFonts w:ascii="Arial" w:eastAsia="Times New Roman" w:hAnsi="Arial" w:cs="Arial"/>
          <w:color w:val="000000" w:themeColor="text1"/>
          <w:sz w:val="22"/>
          <w:szCs w:val="22"/>
          <w:lang w:val="en-GB" w:eastAsia="en-GB"/>
        </w:rPr>
      </w:pPr>
      <w:r>
        <w:rPr>
          <w:rFonts w:ascii="Arial" w:eastAsia="Times New Roman" w:hAnsi="Arial" w:cs="Arial"/>
          <w:color w:val="000000" w:themeColor="text1"/>
          <w:sz w:val="22"/>
          <w:szCs w:val="22"/>
          <w:lang w:val="en-GB" w:eastAsia="en-GB"/>
        </w:rPr>
        <w:t>Friday 8</w:t>
      </w:r>
      <w:r w:rsidRPr="00560AE1">
        <w:rPr>
          <w:rFonts w:ascii="Arial" w:eastAsia="Times New Roman" w:hAnsi="Arial" w:cs="Arial"/>
          <w:color w:val="000000" w:themeColor="text1"/>
          <w:sz w:val="22"/>
          <w:szCs w:val="22"/>
          <w:vertAlign w:val="superscript"/>
          <w:lang w:val="en-GB" w:eastAsia="en-GB"/>
        </w:rPr>
        <w:t>th</w:t>
      </w:r>
      <w:r>
        <w:rPr>
          <w:rFonts w:ascii="Arial" w:eastAsia="Times New Roman" w:hAnsi="Arial" w:cs="Arial"/>
          <w:color w:val="000000" w:themeColor="text1"/>
          <w:sz w:val="22"/>
          <w:szCs w:val="22"/>
          <w:lang w:val="en-GB" w:eastAsia="en-GB"/>
        </w:rPr>
        <w:t xml:space="preserve"> May 2026 – 7am – 9pm </w:t>
      </w:r>
    </w:p>
    <w:p w14:paraId="449F4659" w14:textId="2D096169" w:rsidR="009E3CB7" w:rsidRPr="00983087" w:rsidRDefault="009E3CB7" w:rsidP="00E5434C">
      <w:pPr>
        <w:pStyle w:val="ListParagraph"/>
        <w:numPr>
          <w:ilvl w:val="0"/>
          <w:numId w:val="5"/>
        </w:numPr>
        <w:spacing w:after="360" w:line="240" w:lineRule="auto"/>
        <w:rPr>
          <w:rFonts w:ascii="Arial" w:eastAsia="Times New Roman" w:hAnsi="Arial" w:cs="Arial"/>
          <w:color w:val="000000" w:themeColor="text1"/>
          <w:sz w:val="22"/>
          <w:szCs w:val="22"/>
          <w:lang w:val="en-GB" w:eastAsia="en-GB"/>
        </w:rPr>
      </w:pPr>
      <w:r w:rsidRPr="00983087">
        <w:rPr>
          <w:rFonts w:ascii="Arial" w:eastAsia="Times New Roman" w:hAnsi="Arial" w:cs="Arial"/>
          <w:color w:val="000000" w:themeColor="text1"/>
          <w:sz w:val="22"/>
          <w:szCs w:val="22"/>
          <w:lang w:val="en-GB" w:eastAsia="en-GB"/>
        </w:rPr>
        <w:lastRenderedPageBreak/>
        <w:t xml:space="preserve">Saturday </w:t>
      </w:r>
      <w:r w:rsidR="00786299">
        <w:rPr>
          <w:rFonts w:ascii="Arial" w:eastAsia="Times New Roman" w:hAnsi="Arial" w:cs="Arial"/>
          <w:color w:val="000000" w:themeColor="text1"/>
          <w:sz w:val="22"/>
          <w:szCs w:val="22"/>
          <w:lang w:val="en-GB" w:eastAsia="en-GB"/>
        </w:rPr>
        <w:t>9</w:t>
      </w:r>
      <w:r w:rsidRPr="00983087">
        <w:rPr>
          <w:rFonts w:ascii="Arial" w:eastAsia="Times New Roman" w:hAnsi="Arial" w:cs="Arial"/>
          <w:color w:val="000000" w:themeColor="text1"/>
          <w:sz w:val="22"/>
          <w:szCs w:val="22"/>
          <w:vertAlign w:val="superscript"/>
          <w:lang w:val="en-GB" w:eastAsia="en-GB"/>
        </w:rPr>
        <w:t>th</w:t>
      </w:r>
      <w:r w:rsidRPr="00983087">
        <w:rPr>
          <w:rFonts w:ascii="Arial" w:eastAsia="Times New Roman" w:hAnsi="Arial" w:cs="Arial"/>
          <w:color w:val="000000" w:themeColor="text1"/>
          <w:sz w:val="22"/>
          <w:szCs w:val="22"/>
          <w:lang w:val="en-GB" w:eastAsia="en-GB"/>
        </w:rPr>
        <w:t xml:space="preserve"> May 202</w:t>
      </w:r>
      <w:r w:rsidR="00786299">
        <w:rPr>
          <w:rFonts w:ascii="Arial" w:eastAsia="Times New Roman" w:hAnsi="Arial" w:cs="Arial"/>
          <w:color w:val="000000" w:themeColor="text1"/>
          <w:sz w:val="22"/>
          <w:szCs w:val="22"/>
          <w:lang w:val="en-GB" w:eastAsia="en-GB"/>
        </w:rPr>
        <w:t>6</w:t>
      </w:r>
      <w:r w:rsidRPr="00983087">
        <w:rPr>
          <w:rFonts w:ascii="Arial" w:eastAsia="Times New Roman" w:hAnsi="Arial" w:cs="Arial"/>
          <w:color w:val="000000" w:themeColor="text1"/>
          <w:sz w:val="22"/>
          <w:szCs w:val="22"/>
          <w:lang w:val="en-GB" w:eastAsia="en-GB"/>
        </w:rPr>
        <w:t xml:space="preserve"> – 7am – 9pm</w:t>
      </w:r>
    </w:p>
    <w:p w14:paraId="57F51229" w14:textId="3A564A82" w:rsidR="005933EF" w:rsidRPr="00983087" w:rsidRDefault="009E3CB7" w:rsidP="005933EF">
      <w:pPr>
        <w:pStyle w:val="NormalWeb"/>
        <w:rPr>
          <w:rFonts w:ascii="Arial" w:hAnsi="Arial" w:cs="Arial"/>
          <w:sz w:val="22"/>
          <w:szCs w:val="22"/>
        </w:rPr>
      </w:pPr>
      <w:r w:rsidRPr="00983087">
        <w:rPr>
          <w:rFonts w:ascii="Arial" w:hAnsi="Arial" w:cs="Arial"/>
          <w:b/>
          <w:bCs/>
          <w:sz w:val="22"/>
          <w:szCs w:val="22"/>
        </w:rPr>
        <w:t>P</w:t>
      </w:r>
      <w:r w:rsidR="005933EF" w:rsidRPr="00983087">
        <w:rPr>
          <w:rFonts w:ascii="Arial" w:hAnsi="Arial" w:cs="Arial"/>
          <w:b/>
          <w:bCs/>
          <w:sz w:val="22"/>
          <w:szCs w:val="22"/>
        </w:rPr>
        <w:t xml:space="preserve">arking arrangements </w:t>
      </w:r>
    </w:p>
    <w:p w14:paraId="1ED4AF4A" w14:textId="37A76B29" w:rsidR="00982ACC" w:rsidRPr="00983087" w:rsidRDefault="009E3CB7" w:rsidP="009E3CB7">
      <w:pPr>
        <w:pStyle w:val="NormalWeb"/>
        <w:numPr>
          <w:ilvl w:val="0"/>
          <w:numId w:val="3"/>
        </w:numPr>
        <w:rPr>
          <w:rFonts w:ascii="Arial" w:hAnsi="Arial" w:cs="Arial"/>
          <w:sz w:val="22"/>
          <w:szCs w:val="22"/>
        </w:rPr>
      </w:pPr>
      <w:r w:rsidRPr="00983087">
        <w:rPr>
          <w:rFonts w:ascii="Arial" w:hAnsi="Arial" w:cs="Arial"/>
          <w:sz w:val="22"/>
          <w:szCs w:val="22"/>
        </w:rPr>
        <w:t>All vehicles</w:t>
      </w:r>
      <w:r w:rsidR="005933EF" w:rsidRPr="00983087">
        <w:rPr>
          <w:rFonts w:ascii="Arial" w:hAnsi="Arial" w:cs="Arial"/>
          <w:sz w:val="22"/>
          <w:szCs w:val="22"/>
        </w:rPr>
        <w:t xml:space="preserve"> must be sited in accordance with instructions from the park staff. </w:t>
      </w:r>
    </w:p>
    <w:p w14:paraId="73C4F344" w14:textId="77777777" w:rsidR="009E3CB7" w:rsidRPr="00983087" w:rsidRDefault="005933EF" w:rsidP="009E3CB7">
      <w:pPr>
        <w:pStyle w:val="NormalWeb"/>
        <w:numPr>
          <w:ilvl w:val="0"/>
          <w:numId w:val="3"/>
        </w:numPr>
        <w:rPr>
          <w:rFonts w:ascii="Arial" w:hAnsi="Arial" w:cs="Arial"/>
          <w:sz w:val="22"/>
          <w:szCs w:val="22"/>
        </w:rPr>
      </w:pPr>
      <w:r w:rsidRPr="00983087">
        <w:rPr>
          <w:rFonts w:ascii="Arial" w:hAnsi="Arial" w:cs="Arial"/>
          <w:sz w:val="22"/>
          <w:szCs w:val="22"/>
        </w:rPr>
        <w:t xml:space="preserve">Only one vehicle per </w:t>
      </w:r>
      <w:r w:rsidR="009E3CB7" w:rsidRPr="00983087">
        <w:rPr>
          <w:rFonts w:ascii="Arial" w:hAnsi="Arial" w:cs="Arial"/>
          <w:sz w:val="22"/>
          <w:szCs w:val="22"/>
        </w:rPr>
        <w:t>park</w:t>
      </w:r>
      <w:r w:rsidRPr="00983087">
        <w:rPr>
          <w:rFonts w:ascii="Arial" w:hAnsi="Arial" w:cs="Arial"/>
          <w:sz w:val="22"/>
          <w:szCs w:val="22"/>
        </w:rPr>
        <w:t xml:space="preserve"> is permitted. </w:t>
      </w:r>
    </w:p>
    <w:p w14:paraId="5F6B440E" w14:textId="65B57176" w:rsidR="005933EF" w:rsidRPr="00983087" w:rsidRDefault="005933EF" w:rsidP="009E3CB7">
      <w:pPr>
        <w:pStyle w:val="NormalWeb"/>
        <w:numPr>
          <w:ilvl w:val="0"/>
          <w:numId w:val="3"/>
        </w:numPr>
        <w:rPr>
          <w:rFonts w:ascii="Arial" w:hAnsi="Arial" w:cs="Arial"/>
          <w:sz w:val="22"/>
          <w:szCs w:val="22"/>
        </w:rPr>
      </w:pPr>
      <w:r w:rsidRPr="00983087">
        <w:rPr>
          <w:rFonts w:ascii="Arial" w:hAnsi="Arial" w:cs="Arial"/>
          <w:sz w:val="22"/>
          <w:szCs w:val="22"/>
        </w:rPr>
        <w:t xml:space="preserve">Trading is not permitted. </w:t>
      </w:r>
    </w:p>
    <w:p w14:paraId="517ADB65" w14:textId="2DD669A3" w:rsidR="005F2097" w:rsidRPr="00983087" w:rsidRDefault="005F2097" w:rsidP="009E3CB7">
      <w:pPr>
        <w:pStyle w:val="NormalWeb"/>
        <w:numPr>
          <w:ilvl w:val="0"/>
          <w:numId w:val="3"/>
        </w:numPr>
        <w:rPr>
          <w:rFonts w:ascii="Arial" w:hAnsi="Arial" w:cs="Arial"/>
          <w:sz w:val="22"/>
          <w:szCs w:val="22"/>
        </w:rPr>
      </w:pPr>
      <w:r w:rsidRPr="00983087">
        <w:rPr>
          <w:rFonts w:ascii="Arial" w:hAnsi="Arial" w:cs="Arial"/>
          <w:sz w:val="22"/>
          <w:szCs w:val="22"/>
        </w:rPr>
        <w:t>Vehicles may leave when safe to do so but re-entry cannot be facilitated.</w:t>
      </w:r>
    </w:p>
    <w:p w14:paraId="311EC99E" w14:textId="551A1D09" w:rsidR="005933EF" w:rsidRPr="00983087" w:rsidRDefault="009E3CB7" w:rsidP="005933EF">
      <w:pPr>
        <w:pStyle w:val="NormalWeb"/>
        <w:rPr>
          <w:rFonts w:ascii="Arial" w:hAnsi="Arial" w:cs="Arial"/>
          <w:sz w:val="22"/>
          <w:szCs w:val="22"/>
        </w:rPr>
      </w:pPr>
      <w:r w:rsidRPr="00983087">
        <w:rPr>
          <w:rFonts w:ascii="Arial" w:hAnsi="Arial" w:cs="Arial"/>
          <w:b/>
          <w:bCs/>
          <w:sz w:val="22"/>
          <w:szCs w:val="22"/>
        </w:rPr>
        <w:t>Exiting the Car Park</w:t>
      </w:r>
    </w:p>
    <w:p w14:paraId="254F1956" w14:textId="707DEEB7" w:rsidR="005933EF" w:rsidRPr="00983087" w:rsidRDefault="009E3CB7" w:rsidP="005F2097">
      <w:pPr>
        <w:pStyle w:val="NormalWeb"/>
        <w:numPr>
          <w:ilvl w:val="0"/>
          <w:numId w:val="4"/>
        </w:numPr>
        <w:rPr>
          <w:rFonts w:ascii="Arial" w:hAnsi="Arial" w:cs="Arial"/>
          <w:sz w:val="22"/>
          <w:szCs w:val="22"/>
        </w:rPr>
      </w:pPr>
      <w:r w:rsidRPr="00983087">
        <w:rPr>
          <w:rFonts w:ascii="Arial" w:hAnsi="Arial" w:cs="Arial"/>
          <w:sz w:val="22"/>
          <w:szCs w:val="22"/>
        </w:rPr>
        <w:t>You CANNOT leave the car park at any time during Racing or Practice sessions</w:t>
      </w:r>
      <w:r w:rsidR="005F2097" w:rsidRPr="00983087">
        <w:rPr>
          <w:rFonts w:ascii="Arial" w:hAnsi="Arial" w:cs="Arial"/>
          <w:sz w:val="22"/>
          <w:szCs w:val="22"/>
        </w:rPr>
        <w:t xml:space="preserve"> as the public road is closed.</w:t>
      </w:r>
    </w:p>
    <w:p w14:paraId="531BD75A" w14:textId="6B1137FF" w:rsidR="009E3CB7" w:rsidRPr="00983087" w:rsidRDefault="009E3CB7" w:rsidP="005F2097">
      <w:pPr>
        <w:pStyle w:val="NormalWeb"/>
        <w:numPr>
          <w:ilvl w:val="0"/>
          <w:numId w:val="4"/>
        </w:numPr>
        <w:rPr>
          <w:rFonts w:ascii="Arial" w:hAnsi="Arial" w:cs="Arial"/>
          <w:sz w:val="22"/>
          <w:szCs w:val="22"/>
        </w:rPr>
      </w:pPr>
      <w:r w:rsidRPr="00983087">
        <w:rPr>
          <w:rFonts w:ascii="Arial" w:hAnsi="Arial" w:cs="Arial"/>
          <w:sz w:val="22"/>
          <w:szCs w:val="22"/>
        </w:rPr>
        <w:t>At the end of the sessions the car park will be open for vehicle movement</w:t>
      </w:r>
      <w:r w:rsidR="00E5434C" w:rsidRPr="00983087">
        <w:rPr>
          <w:rFonts w:ascii="Arial" w:hAnsi="Arial" w:cs="Arial"/>
          <w:sz w:val="22"/>
          <w:szCs w:val="22"/>
        </w:rPr>
        <w:t>, if you leave re-entry may not be possible.</w:t>
      </w:r>
    </w:p>
    <w:p w14:paraId="40C18848" w14:textId="6E216E16" w:rsidR="009E3CB7" w:rsidRPr="00983087" w:rsidRDefault="009E3CB7" w:rsidP="005F2097">
      <w:pPr>
        <w:pStyle w:val="NormalWeb"/>
        <w:numPr>
          <w:ilvl w:val="0"/>
          <w:numId w:val="4"/>
        </w:numPr>
        <w:rPr>
          <w:rFonts w:ascii="Arial" w:hAnsi="Arial" w:cs="Arial"/>
          <w:sz w:val="22"/>
          <w:szCs w:val="22"/>
        </w:rPr>
      </w:pPr>
      <w:r w:rsidRPr="00983087">
        <w:rPr>
          <w:rFonts w:ascii="Arial" w:hAnsi="Arial" w:cs="Arial"/>
          <w:sz w:val="22"/>
          <w:szCs w:val="22"/>
        </w:rPr>
        <w:t>As you exit the carpark the gate will be managed by the site manager to facilitate access and egress.</w:t>
      </w:r>
    </w:p>
    <w:p w14:paraId="5451FDE4" w14:textId="6ED3CD18" w:rsidR="005F2097" w:rsidRPr="00983087" w:rsidRDefault="005F2097" w:rsidP="005F2097">
      <w:pPr>
        <w:pStyle w:val="NormalWeb"/>
        <w:numPr>
          <w:ilvl w:val="0"/>
          <w:numId w:val="4"/>
        </w:numPr>
        <w:rPr>
          <w:rFonts w:ascii="Arial" w:hAnsi="Arial" w:cs="Arial"/>
          <w:sz w:val="22"/>
          <w:szCs w:val="22"/>
        </w:rPr>
      </w:pPr>
      <w:r w:rsidRPr="00983087">
        <w:rPr>
          <w:rFonts w:ascii="Arial" w:hAnsi="Arial" w:cs="Arial"/>
          <w:sz w:val="22"/>
          <w:szCs w:val="22"/>
        </w:rPr>
        <w:t>There may be a delay when exiting the car park as staff cannot stop traffic on the public road to facilitate your exit</w:t>
      </w:r>
      <w:r w:rsidR="00E5434C" w:rsidRPr="00983087">
        <w:rPr>
          <w:rFonts w:ascii="Arial" w:hAnsi="Arial" w:cs="Arial"/>
          <w:sz w:val="22"/>
          <w:szCs w:val="22"/>
        </w:rPr>
        <w:t>, please be patient.</w:t>
      </w:r>
    </w:p>
    <w:p w14:paraId="056EA08E" w14:textId="77777777" w:rsidR="005F2097" w:rsidRPr="00983087" w:rsidRDefault="005F2097" w:rsidP="005F2097">
      <w:pPr>
        <w:pStyle w:val="NormalWeb"/>
        <w:rPr>
          <w:rFonts w:ascii="Arial" w:hAnsi="Arial" w:cs="Arial"/>
          <w:sz w:val="22"/>
          <w:szCs w:val="22"/>
        </w:rPr>
      </w:pPr>
      <w:r w:rsidRPr="00983087">
        <w:rPr>
          <w:rFonts w:ascii="Arial" w:hAnsi="Arial" w:cs="Arial"/>
          <w:b/>
          <w:bCs/>
          <w:sz w:val="22"/>
          <w:szCs w:val="22"/>
        </w:rPr>
        <w:t xml:space="preserve">Covid-19 Impact: </w:t>
      </w:r>
    </w:p>
    <w:p w14:paraId="55F3CF90" w14:textId="6BFF57BD" w:rsidR="005F2097" w:rsidRPr="00983087" w:rsidRDefault="005F2097" w:rsidP="005F2097">
      <w:pPr>
        <w:pStyle w:val="NormalWeb"/>
        <w:rPr>
          <w:rFonts w:ascii="Arial" w:hAnsi="Arial" w:cs="Arial"/>
          <w:sz w:val="22"/>
          <w:szCs w:val="22"/>
        </w:rPr>
      </w:pPr>
      <w:r w:rsidRPr="00983087">
        <w:rPr>
          <w:rFonts w:ascii="Arial" w:hAnsi="Arial" w:cs="Arial"/>
          <w:sz w:val="22"/>
          <w:szCs w:val="22"/>
        </w:rPr>
        <w:t>The Car Park operates strictly under the guidance from the NI Executive that is current at your time of booking. Should this information change by the time your stay commences, you should seek advice from the site manager.</w:t>
      </w:r>
    </w:p>
    <w:p w14:paraId="6C5B8C18" w14:textId="2CFFBE41" w:rsidR="005933EF" w:rsidRPr="00983087" w:rsidRDefault="005933EF" w:rsidP="005933EF">
      <w:pPr>
        <w:spacing w:before="100" w:beforeAutospacing="1" w:after="100" w:afterAutospacing="1" w:line="240" w:lineRule="auto"/>
        <w:rPr>
          <w:rFonts w:ascii="Arial" w:eastAsia="Times New Roman" w:hAnsi="Arial" w:cs="Arial"/>
          <w:color w:val="auto"/>
          <w:sz w:val="22"/>
          <w:szCs w:val="22"/>
          <w:lang w:val="en-GB" w:eastAsia="en-GB"/>
        </w:rPr>
      </w:pPr>
      <w:r w:rsidRPr="00983087">
        <w:rPr>
          <w:rFonts w:ascii="Arial" w:eastAsia="Times New Roman" w:hAnsi="Arial" w:cs="Arial"/>
          <w:b/>
          <w:bCs/>
          <w:color w:val="auto"/>
          <w:sz w:val="22"/>
          <w:szCs w:val="22"/>
          <w:lang w:val="en-GB" w:eastAsia="en-GB"/>
        </w:rPr>
        <w:t>Closing time</w:t>
      </w:r>
      <w:r w:rsidR="00E5434C" w:rsidRPr="00983087">
        <w:rPr>
          <w:rFonts w:ascii="Arial" w:eastAsia="Times New Roman" w:hAnsi="Arial" w:cs="Arial"/>
          <w:b/>
          <w:bCs/>
          <w:color w:val="auto"/>
          <w:sz w:val="22"/>
          <w:szCs w:val="22"/>
          <w:lang w:val="en-GB" w:eastAsia="en-GB"/>
        </w:rPr>
        <w:t>:</w:t>
      </w:r>
    </w:p>
    <w:p w14:paraId="0F1A6CE8" w14:textId="28E84725" w:rsidR="005933EF" w:rsidRPr="00983087" w:rsidRDefault="005933EF" w:rsidP="005933EF">
      <w:pPr>
        <w:spacing w:before="100" w:beforeAutospacing="1" w:after="100" w:afterAutospacing="1" w:line="240" w:lineRule="auto"/>
        <w:rPr>
          <w:rFonts w:ascii="Arial" w:eastAsia="Times New Roman" w:hAnsi="Arial" w:cs="Arial"/>
          <w:color w:val="auto"/>
          <w:sz w:val="22"/>
          <w:szCs w:val="22"/>
          <w:lang w:val="en-GB" w:eastAsia="en-GB"/>
        </w:rPr>
      </w:pPr>
      <w:r w:rsidRPr="00983087">
        <w:rPr>
          <w:rFonts w:ascii="Arial" w:eastAsia="Times New Roman" w:hAnsi="Arial" w:cs="Arial"/>
          <w:color w:val="auto"/>
          <w:sz w:val="22"/>
          <w:szCs w:val="22"/>
          <w:lang w:val="en-GB" w:eastAsia="en-GB"/>
        </w:rPr>
        <w:t xml:space="preserve">The entrance to the </w:t>
      </w:r>
      <w:r w:rsidR="00E5434C" w:rsidRPr="00983087">
        <w:rPr>
          <w:rFonts w:ascii="Arial" w:eastAsia="Times New Roman" w:hAnsi="Arial" w:cs="Arial"/>
          <w:color w:val="auto"/>
          <w:sz w:val="22"/>
          <w:szCs w:val="22"/>
          <w:lang w:val="en-GB" w:eastAsia="en-GB"/>
        </w:rPr>
        <w:t xml:space="preserve">Car </w:t>
      </w:r>
      <w:r w:rsidRPr="00983087">
        <w:rPr>
          <w:rFonts w:ascii="Arial" w:eastAsia="Times New Roman" w:hAnsi="Arial" w:cs="Arial"/>
          <w:color w:val="auto"/>
          <w:sz w:val="22"/>
          <w:szCs w:val="22"/>
          <w:lang w:val="en-GB" w:eastAsia="en-GB"/>
        </w:rPr>
        <w:t xml:space="preserve">Park will be locked </w:t>
      </w:r>
      <w:r w:rsidR="00E5434C" w:rsidRPr="00983087">
        <w:rPr>
          <w:rFonts w:ascii="Arial" w:eastAsia="Times New Roman" w:hAnsi="Arial" w:cs="Arial"/>
          <w:color w:val="auto"/>
          <w:sz w:val="22"/>
          <w:szCs w:val="22"/>
          <w:lang w:val="en-GB" w:eastAsia="en-GB"/>
        </w:rPr>
        <w:t xml:space="preserve">after </w:t>
      </w:r>
      <w:r w:rsidR="00982ACC" w:rsidRPr="00983087">
        <w:rPr>
          <w:rFonts w:ascii="Arial" w:eastAsia="Times New Roman" w:hAnsi="Arial" w:cs="Arial"/>
          <w:color w:val="auto"/>
          <w:sz w:val="22"/>
          <w:szCs w:val="22"/>
          <w:lang w:val="en-GB" w:eastAsia="en-GB"/>
        </w:rPr>
        <w:t>each day</w:t>
      </w:r>
      <w:r w:rsidR="00E5434C" w:rsidRPr="00983087">
        <w:rPr>
          <w:rFonts w:ascii="Arial" w:eastAsia="Times New Roman" w:hAnsi="Arial" w:cs="Arial"/>
          <w:color w:val="auto"/>
          <w:sz w:val="22"/>
          <w:szCs w:val="22"/>
          <w:lang w:val="en-GB" w:eastAsia="en-GB"/>
        </w:rPr>
        <w:t xml:space="preserve">, if for any reason you need assistance, please contact staff on site or in the control room at the start finish area on the </w:t>
      </w:r>
      <w:proofErr w:type="spellStart"/>
      <w:r w:rsidR="00E5434C" w:rsidRPr="00983087">
        <w:rPr>
          <w:rFonts w:ascii="Arial" w:eastAsia="Times New Roman" w:hAnsi="Arial" w:cs="Arial"/>
          <w:color w:val="auto"/>
          <w:sz w:val="22"/>
          <w:szCs w:val="22"/>
          <w:lang w:val="en-GB" w:eastAsia="en-GB"/>
        </w:rPr>
        <w:t>Ballyreagh</w:t>
      </w:r>
      <w:proofErr w:type="spellEnd"/>
      <w:r w:rsidR="00E5434C" w:rsidRPr="00983087">
        <w:rPr>
          <w:rFonts w:ascii="Arial" w:eastAsia="Times New Roman" w:hAnsi="Arial" w:cs="Arial"/>
          <w:color w:val="auto"/>
          <w:sz w:val="22"/>
          <w:szCs w:val="22"/>
          <w:lang w:val="en-GB" w:eastAsia="en-GB"/>
        </w:rPr>
        <w:t xml:space="preserve"> Road.</w:t>
      </w:r>
    </w:p>
    <w:p w14:paraId="5AA85E83" w14:textId="6B66D176" w:rsidR="005933EF" w:rsidRPr="00983087" w:rsidRDefault="005933EF" w:rsidP="005933EF">
      <w:pPr>
        <w:pStyle w:val="NormalWeb"/>
        <w:rPr>
          <w:rFonts w:ascii="Arial" w:hAnsi="Arial" w:cs="Arial"/>
          <w:sz w:val="22"/>
          <w:szCs w:val="22"/>
        </w:rPr>
      </w:pPr>
      <w:r w:rsidRPr="00983087">
        <w:rPr>
          <w:rFonts w:ascii="Arial" w:hAnsi="Arial" w:cs="Arial"/>
          <w:b/>
          <w:bCs/>
          <w:sz w:val="22"/>
          <w:szCs w:val="22"/>
        </w:rPr>
        <w:t>Refuse and recycling</w:t>
      </w:r>
      <w:r w:rsidR="00E5434C" w:rsidRPr="00983087">
        <w:rPr>
          <w:rFonts w:ascii="Arial" w:hAnsi="Arial" w:cs="Arial"/>
          <w:b/>
          <w:bCs/>
          <w:sz w:val="22"/>
          <w:szCs w:val="22"/>
        </w:rPr>
        <w:t>:</w:t>
      </w:r>
      <w:r w:rsidRPr="00983087">
        <w:rPr>
          <w:rFonts w:ascii="Arial" w:hAnsi="Arial" w:cs="Arial"/>
          <w:b/>
          <w:bCs/>
          <w:sz w:val="22"/>
          <w:szCs w:val="22"/>
        </w:rPr>
        <w:t xml:space="preserve"> </w:t>
      </w:r>
    </w:p>
    <w:p w14:paraId="083EB2F7" w14:textId="77777777" w:rsidR="005933EF" w:rsidRPr="00983087" w:rsidRDefault="005933EF" w:rsidP="005933EF">
      <w:pPr>
        <w:pStyle w:val="NormalWeb"/>
        <w:rPr>
          <w:rFonts w:ascii="Arial" w:hAnsi="Arial" w:cs="Arial"/>
          <w:sz w:val="22"/>
          <w:szCs w:val="22"/>
        </w:rPr>
      </w:pPr>
      <w:r w:rsidRPr="00983087">
        <w:rPr>
          <w:rFonts w:ascii="Arial" w:hAnsi="Arial" w:cs="Arial"/>
          <w:sz w:val="22"/>
          <w:szCs w:val="22"/>
        </w:rPr>
        <w:t xml:space="preserve">All waste and refuse must be deposited in the refuse collection areas where recycling facilities are provided. Adherence to recycling is greatly appreciated. </w:t>
      </w:r>
    </w:p>
    <w:p w14:paraId="68646C5E" w14:textId="6A3294AF" w:rsidR="005933EF" w:rsidRPr="00983087" w:rsidRDefault="005933EF" w:rsidP="005933EF">
      <w:pPr>
        <w:pStyle w:val="NormalWeb"/>
        <w:rPr>
          <w:rFonts w:ascii="Arial" w:hAnsi="Arial" w:cs="Arial"/>
          <w:sz w:val="22"/>
          <w:szCs w:val="22"/>
        </w:rPr>
      </w:pPr>
      <w:r w:rsidRPr="00983087">
        <w:rPr>
          <w:rFonts w:ascii="Arial" w:hAnsi="Arial" w:cs="Arial"/>
          <w:b/>
          <w:bCs/>
          <w:sz w:val="22"/>
          <w:szCs w:val="22"/>
        </w:rPr>
        <w:t>Fires and barbeques</w:t>
      </w:r>
      <w:r w:rsidR="00E5434C" w:rsidRPr="00983087">
        <w:rPr>
          <w:rFonts w:ascii="Arial" w:hAnsi="Arial" w:cs="Arial"/>
          <w:b/>
          <w:bCs/>
          <w:sz w:val="22"/>
          <w:szCs w:val="22"/>
        </w:rPr>
        <w:t>:</w:t>
      </w:r>
      <w:r w:rsidRPr="00983087">
        <w:rPr>
          <w:rFonts w:ascii="Arial" w:hAnsi="Arial" w:cs="Arial"/>
          <w:b/>
          <w:bCs/>
          <w:sz w:val="22"/>
          <w:szCs w:val="22"/>
        </w:rPr>
        <w:t xml:space="preserve"> </w:t>
      </w:r>
    </w:p>
    <w:p w14:paraId="42D9072C" w14:textId="0182747A" w:rsidR="00E5434C" w:rsidRPr="00983087" w:rsidRDefault="005933EF" w:rsidP="00E5434C">
      <w:pPr>
        <w:pStyle w:val="NormalWeb"/>
        <w:rPr>
          <w:rFonts w:ascii="Arial" w:hAnsi="Arial" w:cs="Arial"/>
          <w:sz w:val="22"/>
          <w:szCs w:val="22"/>
        </w:rPr>
      </w:pPr>
      <w:r w:rsidRPr="00983087">
        <w:rPr>
          <w:rFonts w:ascii="Arial" w:hAnsi="Arial" w:cs="Arial"/>
          <w:sz w:val="22"/>
          <w:szCs w:val="22"/>
        </w:rPr>
        <w:t xml:space="preserve">No open fires, fire pits or chimineas are permitted within the </w:t>
      </w:r>
      <w:r w:rsidR="00E5434C" w:rsidRPr="00983087">
        <w:rPr>
          <w:rFonts w:ascii="Arial" w:hAnsi="Arial" w:cs="Arial"/>
          <w:sz w:val="22"/>
          <w:szCs w:val="22"/>
        </w:rPr>
        <w:t xml:space="preserve">Car </w:t>
      </w:r>
      <w:r w:rsidRPr="00983087">
        <w:rPr>
          <w:rFonts w:ascii="Arial" w:hAnsi="Arial" w:cs="Arial"/>
          <w:sz w:val="22"/>
          <w:szCs w:val="22"/>
        </w:rPr>
        <w:t xml:space="preserve">Park. </w:t>
      </w:r>
    </w:p>
    <w:p w14:paraId="52D10DD7" w14:textId="1AF4E9A5" w:rsidR="005933EF" w:rsidRPr="00983087" w:rsidRDefault="005933EF" w:rsidP="005933EF">
      <w:pPr>
        <w:spacing w:before="100" w:beforeAutospacing="1" w:after="100" w:afterAutospacing="1" w:line="240" w:lineRule="auto"/>
        <w:rPr>
          <w:rFonts w:ascii="Arial" w:eastAsia="Times New Roman" w:hAnsi="Arial" w:cs="Arial"/>
          <w:color w:val="auto"/>
          <w:sz w:val="22"/>
          <w:szCs w:val="22"/>
          <w:lang w:val="en-GB" w:eastAsia="en-GB"/>
        </w:rPr>
      </w:pPr>
      <w:r w:rsidRPr="00983087">
        <w:rPr>
          <w:rFonts w:ascii="Arial" w:eastAsia="Times New Roman" w:hAnsi="Arial" w:cs="Arial"/>
          <w:b/>
          <w:bCs/>
          <w:color w:val="auto"/>
          <w:sz w:val="22"/>
          <w:szCs w:val="22"/>
          <w:lang w:val="en-GB" w:eastAsia="en-GB"/>
        </w:rPr>
        <w:t>Liability</w:t>
      </w:r>
      <w:r w:rsidR="00E5434C" w:rsidRPr="00983087">
        <w:rPr>
          <w:rFonts w:ascii="Arial" w:eastAsia="Times New Roman" w:hAnsi="Arial" w:cs="Arial"/>
          <w:b/>
          <w:bCs/>
          <w:color w:val="auto"/>
          <w:sz w:val="22"/>
          <w:szCs w:val="22"/>
          <w:lang w:val="en-GB" w:eastAsia="en-GB"/>
        </w:rPr>
        <w:t>:</w:t>
      </w:r>
      <w:r w:rsidRPr="00983087">
        <w:rPr>
          <w:rFonts w:ascii="Arial" w:eastAsia="Times New Roman" w:hAnsi="Arial" w:cs="Arial"/>
          <w:b/>
          <w:bCs/>
          <w:color w:val="auto"/>
          <w:sz w:val="22"/>
          <w:szCs w:val="22"/>
          <w:lang w:val="en-GB" w:eastAsia="en-GB"/>
        </w:rPr>
        <w:t xml:space="preserve"> </w:t>
      </w:r>
    </w:p>
    <w:p w14:paraId="62E7D680" w14:textId="77777777" w:rsidR="00E5434C" w:rsidRPr="00983087" w:rsidRDefault="005933EF" w:rsidP="00E5434C">
      <w:pPr>
        <w:pStyle w:val="ListParagraph"/>
        <w:numPr>
          <w:ilvl w:val="0"/>
          <w:numId w:val="6"/>
        </w:numPr>
        <w:spacing w:before="100" w:beforeAutospacing="1" w:after="100" w:afterAutospacing="1" w:line="240" w:lineRule="auto"/>
        <w:rPr>
          <w:rFonts w:ascii="Arial" w:eastAsia="Times New Roman" w:hAnsi="Arial" w:cs="Arial"/>
          <w:color w:val="auto"/>
          <w:sz w:val="22"/>
          <w:szCs w:val="22"/>
          <w:lang w:val="en-GB" w:eastAsia="en-GB"/>
        </w:rPr>
      </w:pPr>
      <w:r w:rsidRPr="00983087">
        <w:rPr>
          <w:rFonts w:ascii="Arial" w:eastAsia="Times New Roman" w:hAnsi="Arial" w:cs="Arial"/>
          <w:color w:val="auto"/>
          <w:sz w:val="22"/>
          <w:szCs w:val="22"/>
          <w:lang w:val="en-GB" w:eastAsia="en-GB"/>
        </w:rPr>
        <w:t xml:space="preserve">Should anyone breach these rules they may be asked to leave the </w:t>
      </w:r>
      <w:r w:rsidR="00E5434C" w:rsidRPr="00983087">
        <w:rPr>
          <w:rFonts w:ascii="Arial" w:eastAsia="Times New Roman" w:hAnsi="Arial" w:cs="Arial"/>
          <w:color w:val="auto"/>
          <w:sz w:val="22"/>
          <w:szCs w:val="22"/>
          <w:lang w:val="en-GB" w:eastAsia="en-GB"/>
        </w:rPr>
        <w:t xml:space="preserve">Car </w:t>
      </w:r>
      <w:r w:rsidRPr="00983087">
        <w:rPr>
          <w:rFonts w:ascii="Arial" w:eastAsia="Times New Roman" w:hAnsi="Arial" w:cs="Arial"/>
          <w:color w:val="auto"/>
          <w:sz w:val="22"/>
          <w:szCs w:val="22"/>
          <w:lang w:val="en-GB" w:eastAsia="en-GB"/>
        </w:rPr>
        <w:t xml:space="preserve">Park without recompense or a refund. </w:t>
      </w:r>
    </w:p>
    <w:p w14:paraId="3250A503" w14:textId="77777777" w:rsidR="00E5434C" w:rsidRPr="00983087" w:rsidRDefault="005933EF" w:rsidP="00E5434C">
      <w:pPr>
        <w:pStyle w:val="ListParagraph"/>
        <w:numPr>
          <w:ilvl w:val="0"/>
          <w:numId w:val="6"/>
        </w:numPr>
        <w:spacing w:before="100" w:beforeAutospacing="1" w:after="100" w:afterAutospacing="1" w:line="240" w:lineRule="auto"/>
        <w:rPr>
          <w:rFonts w:ascii="Arial" w:eastAsia="Times New Roman" w:hAnsi="Arial" w:cs="Arial"/>
          <w:color w:val="auto"/>
          <w:sz w:val="22"/>
          <w:szCs w:val="22"/>
          <w:lang w:val="en-GB" w:eastAsia="en-GB"/>
        </w:rPr>
      </w:pPr>
      <w:r w:rsidRPr="00983087">
        <w:rPr>
          <w:rFonts w:ascii="Arial" w:eastAsia="Times New Roman" w:hAnsi="Arial" w:cs="Arial"/>
          <w:color w:val="auto"/>
          <w:sz w:val="22"/>
          <w:szCs w:val="22"/>
          <w:lang w:val="en-GB" w:eastAsia="en-GB"/>
        </w:rPr>
        <w:t xml:space="preserve">The Organisers also reserves the right to prohibit individuals from future use of their </w:t>
      </w:r>
      <w:r w:rsidR="00E5434C" w:rsidRPr="00983087">
        <w:rPr>
          <w:rFonts w:ascii="Arial" w:eastAsia="Times New Roman" w:hAnsi="Arial" w:cs="Arial"/>
          <w:color w:val="auto"/>
          <w:sz w:val="22"/>
          <w:szCs w:val="22"/>
          <w:lang w:val="en-GB" w:eastAsia="en-GB"/>
        </w:rPr>
        <w:t xml:space="preserve">Car </w:t>
      </w:r>
      <w:r w:rsidRPr="00983087">
        <w:rPr>
          <w:rFonts w:ascii="Arial" w:eastAsia="Times New Roman" w:hAnsi="Arial" w:cs="Arial"/>
          <w:color w:val="auto"/>
          <w:sz w:val="22"/>
          <w:szCs w:val="22"/>
          <w:lang w:val="en-GB" w:eastAsia="en-GB"/>
        </w:rPr>
        <w:t xml:space="preserve">Parks. </w:t>
      </w:r>
    </w:p>
    <w:p w14:paraId="5EFB9DAF" w14:textId="4F441264" w:rsidR="00E5434C" w:rsidRPr="00983087" w:rsidRDefault="00E5434C" w:rsidP="00E5434C">
      <w:pPr>
        <w:pStyle w:val="ListParagraph"/>
        <w:numPr>
          <w:ilvl w:val="0"/>
          <w:numId w:val="6"/>
        </w:numPr>
        <w:spacing w:before="100" w:beforeAutospacing="1" w:after="100" w:afterAutospacing="1" w:line="240" w:lineRule="auto"/>
        <w:rPr>
          <w:rFonts w:ascii="Arial" w:eastAsia="Times New Roman" w:hAnsi="Arial" w:cs="Arial"/>
          <w:color w:val="auto"/>
          <w:sz w:val="22"/>
          <w:szCs w:val="22"/>
          <w:lang w:val="en-GB" w:eastAsia="en-GB"/>
        </w:rPr>
      </w:pPr>
      <w:r w:rsidRPr="00983087">
        <w:rPr>
          <w:rFonts w:ascii="Arial" w:eastAsia="Times New Roman" w:hAnsi="Arial" w:cs="Arial"/>
          <w:color w:val="auto"/>
          <w:sz w:val="22"/>
          <w:szCs w:val="22"/>
          <w:lang w:val="en-GB" w:eastAsia="en-GB"/>
        </w:rPr>
        <w:t xml:space="preserve">All </w:t>
      </w:r>
      <w:r w:rsidR="005933EF" w:rsidRPr="00983087">
        <w:rPr>
          <w:rFonts w:ascii="Arial" w:eastAsia="Times New Roman" w:hAnsi="Arial" w:cs="Arial"/>
          <w:color w:val="auto"/>
          <w:sz w:val="22"/>
          <w:szCs w:val="22"/>
          <w:lang w:val="en-GB" w:eastAsia="en-GB"/>
        </w:rPr>
        <w:t xml:space="preserve">vehicles, contents and accessories are left at your own risk. NW200 Organisers and its agents shall not be liable for any loss, </w:t>
      </w:r>
      <w:r w:rsidR="00982ACC" w:rsidRPr="00983087">
        <w:rPr>
          <w:rFonts w:ascii="Arial" w:eastAsia="Times New Roman" w:hAnsi="Arial" w:cs="Arial"/>
          <w:color w:val="auto"/>
          <w:sz w:val="22"/>
          <w:szCs w:val="22"/>
          <w:lang w:val="en-GB" w:eastAsia="en-GB"/>
        </w:rPr>
        <w:t>theft,</w:t>
      </w:r>
      <w:r w:rsidR="005933EF" w:rsidRPr="00983087">
        <w:rPr>
          <w:rFonts w:ascii="Arial" w:eastAsia="Times New Roman" w:hAnsi="Arial" w:cs="Arial"/>
          <w:color w:val="auto"/>
          <w:sz w:val="22"/>
          <w:szCs w:val="22"/>
          <w:lang w:val="en-GB" w:eastAsia="en-GB"/>
        </w:rPr>
        <w:t xml:space="preserve"> or damage of any property whilst they remain in the </w:t>
      </w:r>
      <w:r w:rsidRPr="00983087">
        <w:rPr>
          <w:rFonts w:ascii="Arial" w:eastAsia="Times New Roman" w:hAnsi="Arial" w:cs="Arial"/>
          <w:color w:val="auto"/>
          <w:sz w:val="22"/>
          <w:szCs w:val="22"/>
          <w:lang w:val="en-GB" w:eastAsia="en-GB"/>
        </w:rPr>
        <w:t xml:space="preserve">Car </w:t>
      </w:r>
      <w:r w:rsidR="005933EF" w:rsidRPr="00983087">
        <w:rPr>
          <w:rFonts w:ascii="Arial" w:eastAsia="Times New Roman" w:hAnsi="Arial" w:cs="Arial"/>
          <w:color w:val="auto"/>
          <w:sz w:val="22"/>
          <w:szCs w:val="22"/>
          <w:lang w:val="en-GB" w:eastAsia="en-GB"/>
        </w:rPr>
        <w:t xml:space="preserve">Park nor for any injury, </w:t>
      </w:r>
      <w:r w:rsidRPr="00983087">
        <w:rPr>
          <w:rFonts w:ascii="Arial" w:eastAsia="Times New Roman" w:hAnsi="Arial" w:cs="Arial"/>
          <w:color w:val="auto"/>
          <w:sz w:val="22"/>
          <w:szCs w:val="22"/>
          <w:lang w:val="en-GB" w:eastAsia="en-GB"/>
        </w:rPr>
        <w:t>accident,</w:t>
      </w:r>
      <w:r w:rsidR="005933EF" w:rsidRPr="00983087">
        <w:rPr>
          <w:rFonts w:ascii="Arial" w:eastAsia="Times New Roman" w:hAnsi="Arial" w:cs="Arial"/>
          <w:color w:val="auto"/>
          <w:sz w:val="22"/>
          <w:szCs w:val="22"/>
          <w:lang w:val="en-GB" w:eastAsia="en-GB"/>
        </w:rPr>
        <w:t xml:space="preserve"> or mishap to any person in the </w:t>
      </w:r>
      <w:r w:rsidRPr="00983087">
        <w:rPr>
          <w:rFonts w:ascii="Arial" w:eastAsia="Times New Roman" w:hAnsi="Arial" w:cs="Arial"/>
          <w:color w:val="auto"/>
          <w:sz w:val="22"/>
          <w:szCs w:val="22"/>
          <w:lang w:val="en-GB" w:eastAsia="en-GB"/>
        </w:rPr>
        <w:t xml:space="preserve">Car </w:t>
      </w:r>
      <w:r w:rsidR="005933EF" w:rsidRPr="00983087">
        <w:rPr>
          <w:rFonts w:ascii="Arial" w:eastAsia="Times New Roman" w:hAnsi="Arial" w:cs="Arial"/>
          <w:color w:val="auto"/>
          <w:sz w:val="22"/>
          <w:szCs w:val="22"/>
          <w:lang w:val="en-GB" w:eastAsia="en-GB"/>
        </w:rPr>
        <w:t>Park, unless the same be caused or contributed to by any negligence or default on the part of organisers or its employees</w:t>
      </w:r>
      <w:r w:rsidRPr="00983087">
        <w:rPr>
          <w:rFonts w:ascii="Arial" w:eastAsia="Times New Roman" w:hAnsi="Arial" w:cs="Arial"/>
          <w:color w:val="auto"/>
          <w:sz w:val="22"/>
          <w:szCs w:val="22"/>
          <w:lang w:val="en-GB" w:eastAsia="en-GB"/>
        </w:rPr>
        <w:t xml:space="preserve"> or staff</w:t>
      </w:r>
      <w:r w:rsidR="005933EF" w:rsidRPr="00983087">
        <w:rPr>
          <w:rFonts w:ascii="Arial" w:eastAsia="Times New Roman" w:hAnsi="Arial" w:cs="Arial"/>
          <w:color w:val="auto"/>
          <w:sz w:val="22"/>
          <w:szCs w:val="22"/>
          <w:lang w:val="en-GB" w:eastAsia="en-GB"/>
        </w:rPr>
        <w:t xml:space="preserve">. </w:t>
      </w:r>
    </w:p>
    <w:p w14:paraId="3C7BE472" w14:textId="769F7941" w:rsidR="005933EF" w:rsidRPr="00983087" w:rsidRDefault="005933EF" w:rsidP="00E5434C">
      <w:pPr>
        <w:pStyle w:val="ListParagraph"/>
        <w:numPr>
          <w:ilvl w:val="0"/>
          <w:numId w:val="6"/>
        </w:numPr>
        <w:spacing w:before="100" w:beforeAutospacing="1" w:after="100" w:afterAutospacing="1" w:line="240" w:lineRule="auto"/>
        <w:rPr>
          <w:rFonts w:ascii="Arial" w:eastAsia="Times New Roman" w:hAnsi="Arial" w:cs="Arial"/>
          <w:color w:val="auto"/>
          <w:sz w:val="22"/>
          <w:szCs w:val="22"/>
          <w:lang w:val="en-GB" w:eastAsia="en-GB"/>
        </w:rPr>
      </w:pPr>
      <w:r w:rsidRPr="00983087">
        <w:rPr>
          <w:rFonts w:ascii="Arial" w:eastAsia="Times New Roman" w:hAnsi="Arial" w:cs="Arial"/>
          <w:color w:val="auto"/>
          <w:sz w:val="22"/>
          <w:szCs w:val="22"/>
          <w:lang w:val="en-GB" w:eastAsia="en-GB"/>
        </w:rPr>
        <w:lastRenderedPageBreak/>
        <w:t xml:space="preserve">Customers must ensure that their property is secure and fully insured for any unseen eventuality. </w:t>
      </w:r>
    </w:p>
    <w:p w14:paraId="6EC9F5F7" w14:textId="6E9A0FBF" w:rsidR="00E5434C" w:rsidRPr="00983087" w:rsidRDefault="00E5434C" w:rsidP="00E5434C">
      <w:pPr>
        <w:pStyle w:val="ListParagraph"/>
        <w:numPr>
          <w:ilvl w:val="0"/>
          <w:numId w:val="6"/>
        </w:numPr>
        <w:spacing w:before="100" w:beforeAutospacing="1" w:after="100" w:afterAutospacing="1" w:line="240" w:lineRule="auto"/>
        <w:rPr>
          <w:rFonts w:ascii="Arial" w:eastAsia="Times New Roman" w:hAnsi="Arial" w:cs="Arial"/>
          <w:color w:val="auto"/>
          <w:sz w:val="22"/>
          <w:szCs w:val="22"/>
          <w:lang w:val="en-GB" w:eastAsia="en-GB"/>
        </w:rPr>
      </w:pPr>
      <w:r w:rsidRPr="00983087">
        <w:rPr>
          <w:rFonts w:ascii="Arial" w:eastAsia="Times New Roman" w:hAnsi="Arial" w:cs="Arial"/>
          <w:color w:val="auto"/>
          <w:sz w:val="22"/>
          <w:szCs w:val="22"/>
          <w:lang w:val="en-GB" w:eastAsia="en-GB"/>
        </w:rPr>
        <w:t xml:space="preserve">The car park is temporary and as such may be affected by inclement weather, any </w:t>
      </w:r>
      <w:r w:rsidR="00D35B27" w:rsidRPr="00983087">
        <w:rPr>
          <w:rFonts w:ascii="Arial" w:eastAsia="Times New Roman" w:hAnsi="Arial" w:cs="Arial"/>
          <w:color w:val="auto"/>
          <w:sz w:val="22"/>
          <w:szCs w:val="22"/>
          <w:lang w:val="en-GB" w:eastAsia="en-GB"/>
        </w:rPr>
        <w:t>person</w:t>
      </w:r>
      <w:r w:rsidRPr="00983087">
        <w:rPr>
          <w:rFonts w:ascii="Arial" w:eastAsia="Times New Roman" w:hAnsi="Arial" w:cs="Arial"/>
          <w:color w:val="auto"/>
          <w:sz w:val="22"/>
          <w:szCs w:val="22"/>
          <w:lang w:val="en-GB" w:eastAsia="en-GB"/>
        </w:rPr>
        <w:t xml:space="preserve"> using the car park </w:t>
      </w:r>
      <w:r w:rsidR="00D35B27" w:rsidRPr="00983087">
        <w:rPr>
          <w:rFonts w:ascii="Arial" w:eastAsia="Times New Roman" w:hAnsi="Arial" w:cs="Arial"/>
          <w:color w:val="auto"/>
          <w:sz w:val="22"/>
          <w:szCs w:val="22"/>
          <w:lang w:val="en-GB" w:eastAsia="en-GB"/>
        </w:rPr>
        <w:t>should take such care as to not cause any injury to any person or damage to their own or another person’s vehicle.</w:t>
      </w:r>
    </w:p>
    <w:p w14:paraId="68BA6112" w14:textId="6D290215" w:rsidR="00D35B27" w:rsidRPr="00983087" w:rsidRDefault="00D35B27" w:rsidP="00E5434C">
      <w:pPr>
        <w:pStyle w:val="ListParagraph"/>
        <w:numPr>
          <w:ilvl w:val="0"/>
          <w:numId w:val="6"/>
        </w:numPr>
        <w:spacing w:before="100" w:beforeAutospacing="1" w:after="100" w:afterAutospacing="1" w:line="240" w:lineRule="auto"/>
        <w:rPr>
          <w:rFonts w:ascii="Arial" w:eastAsia="Times New Roman" w:hAnsi="Arial" w:cs="Arial"/>
          <w:color w:val="auto"/>
          <w:sz w:val="22"/>
          <w:szCs w:val="22"/>
          <w:lang w:val="en-GB" w:eastAsia="en-GB"/>
        </w:rPr>
      </w:pPr>
      <w:r w:rsidRPr="00983087">
        <w:rPr>
          <w:rFonts w:ascii="Arial" w:eastAsia="Times New Roman" w:hAnsi="Arial" w:cs="Arial"/>
          <w:color w:val="auto"/>
          <w:sz w:val="22"/>
          <w:szCs w:val="22"/>
          <w:lang w:val="en-GB" w:eastAsia="en-GB"/>
        </w:rPr>
        <w:t>Vehicles that require assistance to exit the car park will do so at their own risk, any assistance must be requested and signed for prior to being provided.</w:t>
      </w:r>
    </w:p>
    <w:p w14:paraId="77F7C6B2" w14:textId="77777777" w:rsidR="005933EF" w:rsidRPr="00983087" w:rsidRDefault="005933EF" w:rsidP="005933EF">
      <w:pPr>
        <w:spacing w:before="100" w:beforeAutospacing="1" w:after="100" w:afterAutospacing="1" w:line="240" w:lineRule="auto"/>
        <w:rPr>
          <w:rFonts w:ascii="Arial" w:eastAsia="Times New Roman" w:hAnsi="Arial" w:cs="Arial"/>
          <w:color w:val="auto"/>
          <w:sz w:val="22"/>
          <w:szCs w:val="22"/>
          <w:lang w:val="en-GB" w:eastAsia="en-GB"/>
        </w:rPr>
      </w:pPr>
      <w:r w:rsidRPr="00983087">
        <w:rPr>
          <w:rFonts w:ascii="Arial" w:eastAsia="Times New Roman" w:hAnsi="Arial" w:cs="Arial"/>
          <w:b/>
          <w:bCs/>
          <w:color w:val="auto"/>
          <w:sz w:val="22"/>
          <w:szCs w:val="22"/>
          <w:lang w:val="en-GB" w:eastAsia="en-GB"/>
        </w:rPr>
        <w:t xml:space="preserve">Data Protection </w:t>
      </w:r>
    </w:p>
    <w:p w14:paraId="778EA055" w14:textId="77777777" w:rsidR="005933EF" w:rsidRPr="00983087" w:rsidRDefault="005933EF" w:rsidP="005933EF">
      <w:pPr>
        <w:spacing w:before="100" w:beforeAutospacing="1" w:after="100" w:afterAutospacing="1" w:line="240" w:lineRule="auto"/>
        <w:rPr>
          <w:rFonts w:ascii="Arial" w:eastAsia="Times New Roman" w:hAnsi="Arial" w:cs="Arial"/>
          <w:color w:val="auto"/>
          <w:sz w:val="22"/>
          <w:szCs w:val="22"/>
          <w:lang w:val="en-GB" w:eastAsia="en-GB"/>
        </w:rPr>
      </w:pPr>
      <w:r w:rsidRPr="00983087">
        <w:rPr>
          <w:rFonts w:ascii="Arial" w:eastAsia="Times New Roman" w:hAnsi="Arial" w:cs="Arial"/>
          <w:color w:val="auto"/>
          <w:sz w:val="22"/>
          <w:szCs w:val="22"/>
          <w:lang w:val="en-GB" w:eastAsia="en-GB"/>
        </w:rPr>
        <w:t xml:space="preserve">The information taken at time of booking is required to be collected for the purposes of processing your reservation with us. </w:t>
      </w:r>
    </w:p>
    <w:p w14:paraId="484D0219" w14:textId="1F4B7899" w:rsidR="005933EF" w:rsidRPr="00983087" w:rsidRDefault="00CE3FD1" w:rsidP="005933EF">
      <w:pPr>
        <w:spacing w:before="100" w:beforeAutospacing="1" w:after="100" w:afterAutospacing="1" w:line="240" w:lineRule="auto"/>
        <w:rPr>
          <w:rFonts w:ascii="Arial" w:eastAsia="Times New Roman" w:hAnsi="Arial" w:cs="Arial"/>
          <w:b/>
          <w:bCs/>
          <w:color w:val="auto"/>
          <w:sz w:val="22"/>
          <w:szCs w:val="22"/>
          <w:lang w:val="en-GB" w:eastAsia="en-GB"/>
        </w:rPr>
      </w:pPr>
      <w:r w:rsidRPr="00983087">
        <w:rPr>
          <w:rFonts w:ascii="Arial" w:eastAsia="Times New Roman" w:hAnsi="Arial" w:cs="Arial"/>
          <w:b/>
          <w:bCs/>
          <w:color w:val="auto"/>
          <w:sz w:val="22"/>
          <w:szCs w:val="22"/>
          <w:lang w:val="en-GB" w:eastAsia="en-GB"/>
        </w:rPr>
        <w:t>Please note:</w:t>
      </w:r>
    </w:p>
    <w:p w14:paraId="3A1A0B2F" w14:textId="77777777" w:rsidR="00CE3FD1" w:rsidRPr="00983087" w:rsidRDefault="00CE3FD1" w:rsidP="00CE3FD1">
      <w:pPr>
        <w:pStyle w:val="ListParagraph"/>
        <w:numPr>
          <w:ilvl w:val="0"/>
          <w:numId w:val="8"/>
        </w:numPr>
        <w:spacing w:before="100" w:beforeAutospacing="1" w:after="100" w:afterAutospacing="1" w:line="240" w:lineRule="auto"/>
        <w:rPr>
          <w:rFonts w:ascii="Arial" w:eastAsia="Times New Roman" w:hAnsi="Arial" w:cs="Arial"/>
          <w:b/>
          <w:bCs/>
          <w:color w:val="auto"/>
          <w:sz w:val="22"/>
          <w:szCs w:val="22"/>
          <w:lang w:val="en-GB" w:eastAsia="en-GB"/>
        </w:rPr>
      </w:pPr>
      <w:r w:rsidRPr="00983087">
        <w:rPr>
          <w:rFonts w:ascii="Arial" w:eastAsia="Times New Roman" w:hAnsi="Arial" w:cs="Arial"/>
          <w:b/>
          <w:bCs/>
          <w:color w:val="auto"/>
          <w:sz w:val="22"/>
          <w:szCs w:val="22"/>
          <w:lang w:val="en-GB" w:eastAsia="en-GB"/>
        </w:rPr>
        <w:t xml:space="preserve">No Overnight parking </w:t>
      </w:r>
    </w:p>
    <w:p w14:paraId="1349BFEB" w14:textId="6F77E058" w:rsidR="00CE3FD1" w:rsidRPr="00983087" w:rsidRDefault="00CE3FD1" w:rsidP="00CE3FD1">
      <w:pPr>
        <w:pStyle w:val="ListParagraph"/>
        <w:numPr>
          <w:ilvl w:val="0"/>
          <w:numId w:val="8"/>
        </w:numPr>
        <w:spacing w:before="100" w:beforeAutospacing="1" w:after="100" w:afterAutospacing="1" w:line="240" w:lineRule="auto"/>
        <w:rPr>
          <w:rFonts w:ascii="Arial" w:eastAsia="Times New Roman" w:hAnsi="Arial" w:cs="Arial"/>
          <w:b/>
          <w:bCs/>
          <w:color w:val="auto"/>
          <w:sz w:val="22"/>
          <w:szCs w:val="22"/>
          <w:lang w:val="en-GB" w:eastAsia="en-GB"/>
        </w:rPr>
      </w:pPr>
      <w:r w:rsidRPr="00983087">
        <w:rPr>
          <w:rFonts w:ascii="Arial" w:eastAsia="Times New Roman" w:hAnsi="Arial" w:cs="Arial"/>
          <w:b/>
          <w:bCs/>
          <w:color w:val="auto"/>
          <w:sz w:val="22"/>
          <w:szCs w:val="22"/>
          <w:lang w:val="en-GB" w:eastAsia="en-GB"/>
        </w:rPr>
        <w:t xml:space="preserve">All vehicles </w:t>
      </w:r>
      <w:r w:rsidRPr="00983087">
        <w:rPr>
          <w:rFonts w:ascii="Arial" w:eastAsia="Times New Roman" w:hAnsi="Arial" w:cs="Arial"/>
          <w:b/>
          <w:bCs/>
          <w:color w:val="auto"/>
          <w:sz w:val="22"/>
          <w:szCs w:val="22"/>
          <w:u w:val="single"/>
          <w:lang w:val="en-GB" w:eastAsia="en-GB"/>
        </w:rPr>
        <w:t xml:space="preserve">must </w:t>
      </w:r>
      <w:r w:rsidRPr="00983087">
        <w:rPr>
          <w:rFonts w:ascii="Arial" w:eastAsia="Times New Roman" w:hAnsi="Arial" w:cs="Arial"/>
          <w:b/>
          <w:bCs/>
          <w:color w:val="auto"/>
          <w:sz w:val="22"/>
          <w:szCs w:val="22"/>
          <w:lang w:val="en-GB" w:eastAsia="en-GB"/>
        </w:rPr>
        <w:t>be removed at the end of each day’s Practice or Racing</w:t>
      </w:r>
    </w:p>
    <w:p w14:paraId="7CD3D28A" w14:textId="7D31A133" w:rsidR="00CE3FD1" w:rsidRPr="00983087" w:rsidRDefault="00CE3FD1" w:rsidP="00CE3FD1">
      <w:pPr>
        <w:pStyle w:val="ListParagraph"/>
        <w:numPr>
          <w:ilvl w:val="0"/>
          <w:numId w:val="8"/>
        </w:numPr>
        <w:spacing w:before="100" w:beforeAutospacing="1" w:after="100" w:afterAutospacing="1" w:line="240" w:lineRule="auto"/>
        <w:rPr>
          <w:rFonts w:ascii="Arial" w:eastAsia="Times New Roman" w:hAnsi="Arial" w:cs="Arial"/>
          <w:b/>
          <w:bCs/>
          <w:color w:val="auto"/>
          <w:sz w:val="22"/>
          <w:szCs w:val="22"/>
          <w:lang w:val="en-GB" w:eastAsia="en-GB"/>
        </w:rPr>
      </w:pPr>
      <w:r w:rsidRPr="00983087">
        <w:rPr>
          <w:rFonts w:ascii="Arial" w:eastAsia="Times New Roman" w:hAnsi="Arial" w:cs="Arial"/>
          <w:b/>
          <w:bCs/>
          <w:color w:val="auto"/>
          <w:sz w:val="22"/>
          <w:szCs w:val="22"/>
          <w:lang w:val="en-GB" w:eastAsia="en-GB"/>
        </w:rPr>
        <w:t>No Motorhomes</w:t>
      </w:r>
    </w:p>
    <w:p w14:paraId="2F903E2D" w14:textId="77777777" w:rsidR="00CE3FD1" w:rsidRPr="00983087" w:rsidRDefault="00CE3FD1" w:rsidP="00CE3FD1">
      <w:pPr>
        <w:spacing w:before="100" w:beforeAutospacing="1" w:after="100" w:afterAutospacing="1" w:line="240" w:lineRule="auto"/>
        <w:rPr>
          <w:rFonts w:ascii="Arial" w:eastAsia="Times New Roman" w:hAnsi="Arial" w:cs="Arial"/>
          <w:b/>
          <w:bCs/>
          <w:color w:val="auto"/>
          <w:sz w:val="22"/>
          <w:szCs w:val="22"/>
          <w:lang w:val="en-GB" w:eastAsia="en-GB"/>
        </w:rPr>
      </w:pPr>
    </w:p>
    <w:p w14:paraId="19C292A7" w14:textId="3868ABDF" w:rsidR="00CE3FD1" w:rsidRPr="00983087" w:rsidRDefault="00CE3FD1" w:rsidP="00CE3FD1">
      <w:pPr>
        <w:spacing w:before="100" w:beforeAutospacing="1" w:after="100" w:afterAutospacing="1" w:line="240" w:lineRule="auto"/>
        <w:rPr>
          <w:rFonts w:ascii="Arial" w:eastAsia="Times New Roman" w:hAnsi="Arial" w:cs="Arial"/>
          <w:b/>
          <w:bCs/>
          <w:color w:val="auto"/>
          <w:sz w:val="22"/>
          <w:szCs w:val="22"/>
          <w:lang w:val="en-GB" w:eastAsia="en-GB"/>
        </w:rPr>
      </w:pPr>
      <w:r w:rsidRPr="00983087">
        <w:rPr>
          <w:rFonts w:ascii="Arial" w:eastAsia="Times New Roman" w:hAnsi="Arial" w:cs="Arial"/>
          <w:b/>
          <w:bCs/>
          <w:color w:val="auto"/>
          <w:sz w:val="22"/>
          <w:szCs w:val="22"/>
          <w:lang w:val="en-GB" w:eastAsia="en-GB"/>
        </w:rPr>
        <w:t>Signed – NW200 Management Committee.</w:t>
      </w:r>
    </w:p>
    <w:p w14:paraId="20B2EAAA" w14:textId="77777777" w:rsidR="001C26FF" w:rsidRPr="007453DD" w:rsidRDefault="001C26FF">
      <w:pPr>
        <w:rPr>
          <w:rFonts w:ascii="Arial" w:hAnsi="Arial" w:cs="Arial"/>
          <w:sz w:val="15"/>
          <w:szCs w:val="15"/>
        </w:rPr>
      </w:pPr>
    </w:p>
    <w:sectPr w:rsidR="001C26FF" w:rsidRPr="007453DD" w:rsidSect="00B61118">
      <w:footerReference w:type="even" r:id="rId8"/>
      <w:footerReference w:type="default" r:id="rId9"/>
      <w:pgSz w:w="11907" w:h="16839" w:code="9"/>
      <w:pgMar w:top="994" w:right="1210" w:bottom="1771" w:left="1483" w:header="432" w:footer="7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4B0E0" w14:textId="77777777" w:rsidR="00802F61" w:rsidRDefault="00802F61">
      <w:pPr>
        <w:spacing w:after="0" w:line="240" w:lineRule="auto"/>
      </w:pPr>
      <w:r>
        <w:separator/>
      </w:r>
    </w:p>
  </w:endnote>
  <w:endnote w:type="continuationSeparator" w:id="0">
    <w:p w14:paraId="2E79BF5B" w14:textId="77777777" w:rsidR="00802F61" w:rsidRDefault="00802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5417480"/>
      <w:docPartObj>
        <w:docPartGallery w:val="Page Numbers (Bottom of Page)"/>
        <w:docPartUnique/>
      </w:docPartObj>
    </w:sdtPr>
    <w:sdtEndPr>
      <w:rPr>
        <w:rStyle w:val="PageNumber"/>
      </w:rPr>
    </w:sdtEndPr>
    <w:sdtContent>
      <w:p w14:paraId="1E696C51" w14:textId="713AE2E2" w:rsidR="00E5434C" w:rsidRDefault="00E5434C" w:rsidP="00CC3A2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8C536E" w14:textId="77777777" w:rsidR="00E5434C" w:rsidRDefault="00E543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581E" w14:textId="641A9269" w:rsidR="00E5434C" w:rsidRDefault="00E5434C" w:rsidP="00CC3A20">
    <w:pPr>
      <w:pStyle w:val="Footer"/>
      <w:framePr w:wrap="none" w:vAnchor="text" w:hAnchor="margin" w:xAlign="center" w:y="1"/>
      <w:rPr>
        <w:rStyle w:val="PageNumber"/>
      </w:rPr>
    </w:pPr>
  </w:p>
  <w:p w14:paraId="0A70E54A" w14:textId="183A12F4" w:rsidR="00A56D38" w:rsidRDefault="00A56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1CA2B" w14:textId="77777777" w:rsidR="00802F61" w:rsidRDefault="00802F61">
      <w:pPr>
        <w:spacing w:after="0" w:line="240" w:lineRule="auto"/>
      </w:pPr>
      <w:r>
        <w:separator/>
      </w:r>
    </w:p>
  </w:footnote>
  <w:footnote w:type="continuationSeparator" w:id="0">
    <w:p w14:paraId="263FD6E6" w14:textId="77777777" w:rsidR="00802F61" w:rsidRDefault="00802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4582B"/>
    <w:multiLevelType w:val="multilevel"/>
    <w:tmpl w:val="60DEBF5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1A003AF1"/>
    <w:multiLevelType w:val="multilevel"/>
    <w:tmpl w:val="B4A6DA04"/>
    <w:lvl w:ilvl="0">
      <w:start w:val="1"/>
      <w:numFmt w:val="bullet"/>
      <w:lvlText w:val=""/>
      <w:lvlJc w:val="left"/>
      <w:pPr>
        <w:ind w:left="720" w:hanging="360"/>
      </w:pPr>
      <w:rPr>
        <w:rFonts w:ascii="Symbol" w:hAnsi="Symbol" w:hint="default"/>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35AF2DC1"/>
    <w:multiLevelType w:val="hybridMultilevel"/>
    <w:tmpl w:val="20A00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F9758D"/>
    <w:multiLevelType w:val="hybridMultilevel"/>
    <w:tmpl w:val="D9E23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E01F37"/>
    <w:multiLevelType w:val="hybridMultilevel"/>
    <w:tmpl w:val="77266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B30BDD"/>
    <w:multiLevelType w:val="hybridMultilevel"/>
    <w:tmpl w:val="AA1ED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0A3151"/>
    <w:multiLevelType w:val="hybridMultilevel"/>
    <w:tmpl w:val="67941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2724BF"/>
    <w:multiLevelType w:val="hybridMultilevel"/>
    <w:tmpl w:val="B5E6E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8872927">
    <w:abstractNumId w:val="0"/>
  </w:num>
  <w:num w:numId="2" w16cid:durableId="1319262352">
    <w:abstractNumId w:val="5"/>
  </w:num>
  <w:num w:numId="3" w16cid:durableId="699748136">
    <w:abstractNumId w:val="7"/>
  </w:num>
  <w:num w:numId="4" w16cid:durableId="367222501">
    <w:abstractNumId w:val="3"/>
  </w:num>
  <w:num w:numId="5" w16cid:durableId="372734221">
    <w:abstractNumId w:val="2"/>
  </w:num>
  <w:num w:numId="6" w16cid:durableId="780800473">
    <w:abstractNumId w:val="6"/>
  </w:num>
  <w:num w:numId="7" w16cid:durableId="1600597120">
    <w:abstractNumId w:val="1"/>
  </w:num>
  <w:num w:numId="8" w16cid:durableId="186985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3EF"/>
    <w:rsid w:val="0001053C"/>
    <w:rsid w:val="000D5802"/>
    <w:rsid w:val="001C26FF"/>
    <w:rsid w:val="0020611B"/>
    <w:rsid w:val="00271668"/>
    <w:rsid w:val="003042FA"/>
    <w:rsid w:val="003764D3"/>
    <w:rsid w:val="0052147F"/>
    <w:rsid w:val="00560AE1"/>
    <w:rsid w:val="005933EF"/>
    <w:rsid w:val="005F2097"/>
    <w:rsid w:val="00680680"/>
    <w:rsid w:val="007453DD"/>
    <w:rsid w:val="00751AF9"/>
    <w:rsid w:val="00786299"/>
    <w:rsid w:val="00802F61"/>
    <w:rsid w:val="008260F2"/>
    <w:rsid w:val="008418D1"/>
    <w:rsid w:val="00982ACC"/>
    <w:rsid w:val="00983087"/>
    <w:rsid w:val="009E3CB7"/>
    <w:rsid w:val="00A56D38"/>
    <w:rsid w:val="00AE7972"/>
    <w:rsid w:val="00B20154"/>
    <w:rsid w:val="00B61118"/>
    <w:rsid w:val="00B964E9"/>
    <w:rsid w:val="00BA18DB"/>
    <w:rsid w:val="00BB4BE5"/>
    <w:rsid w:val="00BF4EE5"/>
    <w:rsid w:val="00C71199"/>
    <w:rsid w:val="00CA7145"/>
    <w:rsid w:val="00CE3FD1"/>
    <w:rsid w:val="00D33312"/>
    <w:rsid w:val="00D35B27"/>
    <w:rsid w:val="00D736B8"/>
    <w:rsid w:val="00DF22C7"/>
    <w:rsid w:val="00E5434C"/>
    <w:rsid w:val="00E97B1E"/>
    <w:rsid w:val="00F20B45"/>
    <w:rsid w:val="00F300E8"/>
    <w:rsid w:val="00F34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9D82D"/>
  <w15:chartTrackingRefBased/>
  <w15:docId w15:val="{CD40FF79-F31E-FB4B-90F7-0E210357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3EF"/>
    <w:pPr>
      <w:spacing w:after="160" w:line="312" w:lineRule="auto"/>
    </w:pPr>
    <w:rPr>
      <w:color w:val="44546A" w:themeColor="text2"/>
      <w:sz w:val="26"/>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5933EF"/>
    <w:pPr>
      <w:spacing w:after="0" w:line="240" w:lineRule="auto"/>
    </w:pPr>
    <w:rPr>
      <w:b/>
      <w:sz w:val="36"/>
    </w:rPr>
  </w:style>
  <w:style w:type="character" w:customStyle="1" w:styleId="FooterChar">
    <w:name w:val="Footer Char"/>
    <w:basedOn w:val="DefaultParagraphFont"/>
    <w:link w:val="Footer"/>
    <w:uiPriority w:val="99"/>
    <w:rsid w:val="005933EF"/>
    <w:rPr>
      <w:b/>
      <w:color w:val="44546A" w:themeColor="text2"/>
      <w:sz w:val="36"/>
      <w:szCs w:val="26"/>
      <w:lang w:val="en-US" w:eastAsia="ja-JP"/>
    </w:rPr>
  </w:style>
  <w:style w:type="paragraph" w:styleId="NormalWeb">
    <w:name w:val="Normal (Web)"/>
    <w:basedOn w:val="Normal"/>
    <w:uiPriority w:val="99"/>
    <w:unhideWhenUsed/>
    <w:rsid w:val="005933EF"/>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paragraph" w:styleId="ListParagraph">
    <w:name w:val="List Paragraph"/>
    <w:basedOn w:val="Normal"/>
    <w:uiPriority w:val="34"/>
    <w:qFormat/>
    <w:rsid w:val="00982ACC"/>
    <w:pPr>
      <w:ind w:left="720"/>
      <w:contextualSpacing/>
    </w:pPr>
  </w:style>
  <w:style w:type="character" w:styleId="PageNumber">
    <w:name w:val="page number"/>
    <w:basedOn w:val="DefaultParagraphFont"/>
    <w:uiPriority w:val="99"/>
    <w:semiHidden/>
    <w:unhideWhenUsed/>
    <w:rsid w:val="00E5434C"/>
  </w:style>
  <w:style w:type="paragraph" w:styleId="Header">
    <w:name w:val="header"/>
    <w:basedOn w:val="Normal"/>
    <w:link w:val="HeaderChar"/>
    <w:uiPriority w:val="99"/>
    <w:unhideWhenUsed/>
    <w:rsid w:val="007453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3DD"/>
    <w:rPr>
      <w:color w:val="44546A" w:themeColor="text2"/>
      <w:sz w:val="26"/>
      <w:szCs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burns</dc:creator>
  <cp:keywords/>
  <dc:description/>
  <cp:lastModifiedBy>North West 200 Office</cp:lastModifiedBy>
  <cp:revision>2</cp:revision>
  <dcterms:created xsi:type="dcterms:W3CDTF">2026-01-08T10:43:00Z</dcterms:created>
  <dcterms:modified xsi:type="dcterms:W3CDTF">2026-01-08T10:43:00Z</dcterms:modified>
</cp:coreProperties>
</file>